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D5A27" w14:textId="40A4A74A" w:rsidR="00632AC8" w:rsidRDefault="00632AC8" w:rsidP="007A208F">
      <w:pPr>
        <w:keepNext/>
        <w:ind w:right="567"/>
        <w:jc w:val="center"/>
        <w:outlineLvl w:val="0"/>
        <w:rPr>
          <w:b/>
          <w:sz w:val="48"/>
          <w:szCs w:val="48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33325AB1" wp14:editId="76C6B898">
            <wp:simplePos x="0" y="0"/>
            <wp:positionH relativeFrom="column">
              <wp:posOffset>-171450</wp:posOffset>
            </wp:positionH>
            <wp:positionV relativeFrom="paragraph">
              <wp:posOffset>2540</wp:posOffset>
            </wp:positionV>
            <wp:extent cx="741045" cy="1007745"/>
            <wp:effectExtent l="0" t="0" r="1905" b="1905"/>
            <wp:wrapSquare wrapText="bothSides"/>
            <wp:docPr id="3" name="Картина 3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1007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48"/>
          <w:szCs w:val="48"/>
        </w:rPr>
        <w:t>О</w:t>
      </w:r>
      <w:r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</w:rPr>
        <w:t>Б</w:t>
      </w:r>
      <w:r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</w:rPr>
        <w:t>Щ</w:t>
      </w:r>
      <w:r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</w:rPr>
        <w:t>И</w:t>
      </w:r>
      <w:r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</w:rPr>
        <w:t>Н</w:t>
      </w:r>
      <w:r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</w:rPr>
        <w:t>А</w:t>
      </w:r>
      <w:r>
        <w:rPr>
          <w:b/>
          <w:sz w:val="48"/>
          <w:szCs w:val="48"/>
          <w:lang w:val="en-US"/>
        </w:rPr>
        <w:t xml:space="preserve">  </w:t>
      </w:r>
      <w:r>
        <w:rPr>
          <w:b/>
          <w:sz w:val="48"/>
          <w:szCs w:val="48"/>
        </w:rPr>
        <w:t xml:space="preserve"> Г</w:t>
      </w:r>
      <w:r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</w:rPr>
        <w:t>У</w:t>
      </w:r>
      <w:r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</w:rPr>
        <w:t>Р</w:t>
      </w:r>
      <w:r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</w:rPr>
        <w:t>К</w:t>
      </w:r>
      <w:r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</w:rPr>
        <w:t>О</w:t>
      </w:r>
      <w:r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</w:rPr>
        <w:t>В</w:t>
      </w:r>
      <w:r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</w:rPr>
        <w:t>О</w:t>
      </w:r>
    </w:p>
    <w:p w14:paraId="24E87791" w14:textId="4CACEC02" w:rsidR="00632AC8" w:rsidRDefault="00632AC8" w:rsidP="00632AC8">
      <w:pPr>
        <w:jc w:val="center"/>
        <w:rPr>
          <w:b/>
          <w:sz w:val="26"/>
        </w:rPr>
      </w:pPr>
      <w:bookmarkStart w:id="0" w:name="_GoBack"/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2DCE15F6" wp14:editId="61C57FC2">
                <wp:simplePos x="0" y="0"/>
                <wp:positionH relativeFrom="column">
                  <wp:posOffset>271780</wp:posOffset>
                </wp:positionH>
                <wp:positionV relativeFrom="paragraph">
                  <wp:posOffset>30480</wp:posOffset>
                </wp:positionV>
                <wp:extent cx="4206240" cy="0"/>
                <wp:effectExtent l="0" t="19050" r="381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.4pt,2.4pt" to="352.6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" o:allowincell="f" strokecolor="#396" strokeweight="2.25pt"/>
            </w:pict>
          </mc:Fallback>
        </mc:AlternateContent>
      </w:r>
      <w:bookmarkEnd w:id="0"/>
    </w:p>
    <w:p w14:paraId="053FB0A6" w14:textId="77777777" w:rsidR="00632AC8" w:rsidRDefault="00632AC8" w:rsidP="00632AC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гр. Гурково 6199, обл. Ст. Загора, бул. “Княз Ал. Батенберг” 3</w:t>
      </w:r>
    </w:p>
    <w:p w14:paraId="776881E7" w14:textId="77777777" w:rsidR="00632AC8" w:rsidRDefault="00632AC8" w:rsidP="00632AC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тел.: КМЕТ – 04331/ 2260, ГЛ.СЧЕТОВОДИТЕЛ – 04331/ 2084,</w:t>
      </w:r>
    </w:p>
    <w:p w14:paraId="7F4C848F" w14:textId="77777777" w:rsidR="00632AC8" w:rsidRDefault="00632AC8" w:rsidP="00632AC8">
      <w:pPr>
        <w:jc w:val="center"/>
        <w:rPr>
          <w:b/>
          <w:sz w:val="20"/>
          <w:szCs w:val="20"/>
          <w:lang w:val="en-US"/>
        </w:rPr>
      </w:pPr>
      <w:proofErr w:type="spellStart"/>
      <w:r>
        <w:rPr>
          <w:b/>
          <w:sz w:val="20"/>
          <w:szCs w:val="20"/>
        </w:rPr>
        <w:t>email</w:t>
      </w:r>
      <w:proofErr w:type="spellEnd"/>
      <w:r>
        <w:rPr>
          <w:b/>
          <w:sz w:val="20"/>
          <w:szCs w:val="20"/>
          <w:lang w:val="en-US"/>
        </w:rPr>
        <w:t xml:space="preserve">: </w:t>
      </w:r>
      <w:hyperlink r:id="rId10" w:history="1">
        <w:r>
          <w:rPr>
            <w:rStyle w:val="a3"/>
            <w:b/>
            <w:sz w:val="20"/>
            <w:szCs w:val="20"/>
          </w:rPr>
          <w:t>obshtina@gurkovo.bg</w:t>
        </w:r>
      </w:hyperlink>
      <w:r>
        <w:rPr>
          <w:b/>
          <w:sz w:val="20"/>
          <w:szCs w:val="20"/>
          <w:lang w:val="en-US"/>
        </w:rPr>
        <w:t xml:space="preserve">, </w:t>
      </w:r>
      <w:r>
        <w:rPr>
          <w:b/>
          <w:sz w:val="20"/>
          <w:szCs w:val="20"/>
          <w:u w:val="single"/>
          <w:lang w:val="en-US"/>
        </w:rPr>
        <w:t>web: http://www.gurkovo.bg</w:t>
      </w:r>
    </w:p>
    <w:p w14:paraId="358655B7" w14:textId="77777777" w:rsidR="00632AC8" w:rsidRDefault="00632AC8" w:rsidP="00632AC8">
      <w:pPr>
        <w:rPr>
          <w:rFonts w:eastAsiaTheme="minorHAnsi"/>
          <w:lang w:eastAsia="en-US"/>
        </w:rPr>
      </w:pPr>
    </w:p>
    <w:p w14:paraId="14723665" w14:textId="77777777" w:rsidR="00013F98" w:rsidRPr="00013F98" w:rsidRDefault="00013F98" w:rsidP="00632AC8">
      <w:pPr>
        <w:tabs>
          <w:tab w:val="left" w:pos="8400"/>
        </w:tabs>
        <w:jc w:val="center"/>
        <w:rPr>
          <w:b/>
          <w:bCs/>
          <w:sz w:val="32"/>
          <w:szCs w:val="32"/>
        </w:rPr>
      </w:pPr>
    </w:p>
    <w:p w14:paraId="44CA900F" w14:textId="32A21DE8" w:rsidR="00632AC8" w:rsidRPr="00FF6042" w:rsidRDefault="00632AC8" w:rsidP="00632AC8">
      <w:pPr>
        <w:tabs>
          <w:tab w:val="left" w:pos="8400"/>
        </w:tabs>
        <w:jc w:val="center"/>
        <w:rPr>
          <w:b/>
          <w:bCs/>
          <w:sz w:val="36"/>
          <w:szCs w:val="36"/>
        </w:rPr>
      </w:pPr>
      <w:r w:rsidRPr="00FF6042">
        <w:rPr>
          <w:b/>
          <w:bCs/>
          <w:sz w:val="36"/>
          <w:szCs w:val="36"/>
        </w:rPr>
        <w:t>ОБЩИНСКА ПРОГРАМА ЗА РАЗВИТИЕ НА ФИЗИЧЕСКАТА КУЛТУРА И СПОРТ В ОБЩИНА ГУРКОВО ЗА ПЕРИОДА 2024 г.-2025 г.</w:t>
      </w:r>
    </w:p>
    <w:p w14:paraId="10620C99" w14:textId="1C8A0FB8" w:rsidR="00632AC8" w:rsidRPr="00FF6042" w:rsidRDefault="00632AC8" w:rsidP="00632AC8">
      <w:pPr>
        <w:tabs>
          <w:tab w:val="left" w:pos="8400"/>
        </w:tabs>
        <w:jc w:val="center"/>
        <w:rPr>
          <w:b/>
          <w:bCs/>
          <w:sz w:val="32"/>
          <w:szCs w:val="32"/>
        </w:rPr>
      </w:pPr>
    </w:p>
    <w:p w14:paraId="52B72B13" w14:textId="055922D7" w:rsidR="00AF103B" w:rsidRPr="00532906" w:rsidRDefault="00AF103B" w:rsidP="00AF103B">
      <w:pPr>
        <w:spacing w:line="259" w:lineRule="auto"/>
        <w:jc w:val="center"/>
        <w:rPr>
          <w:rFonts w:ascii="Book Antiqua" w:eastAsia="Book Antiqua" w:hAnsi="Book Antiqua" w:cs="Book Antiqua"/>
          <w:b/>
          <w:sz w:val="28"/>
          <w:szCs w:val="28"/>
        </w:rPr>
      </w:pPr>
      <w:r w:rsidRPr="00532906">
        <w:rPr>
          <w:rFonts w:ascii="Book Antiqua" w:eastAsia="Book Antiqua" w:hAnsi="Book Antiqua" w:cs="Book Antiqua"/>
          <w:b/>
          <w:sz w:val="28"/>
          <w:szCs w:val="28"/>
        </w:rPr>
        <w:t>Приет</w:t>
      </w:r>
      <w:r>
        <w:rPr>
          <w:rFonts w:ascii="Book Antiqua" w:eastAsia="Book Antiqua" w:hAnsi="Book Antiqua" w:cs="Book Antiqua"/>
          <w:b/>
          <w:sz w:val="28"/>
          <w:szCs w:val="28"/>
        </w:rPr>
        <w:t>а</w:t>
      </w:r>
      <w:r w:rsidRPr="00532906">
        <w:rPr>
          <w:rFonts w:ascii="Book Antiqua" w:eastAsia="Book Antiqua" w:hAnsi="Book Antiqua" w:cs="Book Antiqua"/>
          <w:b/>
          <w:sz w:val="28"/>
          <w:szCs w:val="28"/>
        </w:rPr>
        <w:t xml:space="preserve"> с Решение № </w:t>
      </w:r>
      <w:r>
        <w:rPr>
          <w:rFonts w:ascii="Book Antiqua" w:eastAsia="Book Antiqua" w:hAnsi="Book Antiqua" w:cs="Book Antiqua"/>
          <w:b/>
          <w:sz w:val="28"/>
          <w:szCs w:val="28"/>
        </w:rPr>
        <w:t>97</w:t>
      </w:r>
      <w:r w:rsidRPr="00532906">
        <w:rPr>
          <w:rFonts w:ascii="Book Antiqua" w:eastAsia="Book Antiqua" w:hAnsi="Book Antiqua" w:cs="Book Antiqua"/>
          <w:b/>
          <w:sz w:val="28"/>
          <w:szCs w:val="28"/>
        </w:rPr>
        <w:t xml:space="preserve"> / 27.06.2024 г. по</w:t>
      </w:r>
    </w:p>
    <w:p w14:paraId="57FC4693" w14:textId="77777777" w:rsidR="00AF103B" w:rsidRPr="00532906" w:rsidRDefault="00AF103B" w:rsidP="00AF103B">
      <w:pPr>
        <w:spacing w:line="259" w:lineRule="auto"/>
        <w:jc w:val="center"/>
        <w:rPr>
          <w:sz w:val="28"/>
          <w:szCs w:val="28"/>
        </w:rPr>
      </w:pPr>
      <w:r w:rsidRPr="00532906">
        <w:rPr>
          <w:rFonts w:ascii="Book Antiqua" w:eastAsia="Book Antiqua" w:hAnsi="Book Antiqua" w:cs="Book Antiqua"/>
          <w:b/>
          <w:sz w:val="28"/>
          <w:szCs w:val="28"/>
        </w:rPr>
        <w:t xml:space="preserve">Протокол № 9 на </w:t>
      </w:r>
      <w:proofErr w:type="spellStart"/>
      <w:r w:rsidRPr="00532906">
        <w:rPr>
          <w:rFonts w:ascii="Book Antiqua" w:eastAsia="Book Antiqua" w:hAnsi="Book Antiqua" w:cs="Book Antiqua"/>
          <w:b/>
          <w:sz w:val="28"/>
          <w:szCs w:val="28"/>
        </w:rPr>
        <w:t>ОбС</w:t>
      </w:r>
      <w:proofErr w:type="spellEnd"/>
      <w:r w:rsidRPr="00532906">
        <w:rPr>
          <w:rFonts w:ascii="Book Antiqua" w:eastAsia="Book Antiqua" w:hAnsi="Book Antiqua" w:cs="Book Antiqua"/>
          <w:b/>
          <w:sz w:val="28"/>
          <w:szCs w:val="28"/>
        </w:rPr>
        <w:t xml:space="preserve"> – Гурково</w:t>
      </w:r>
    </w:p>
    <w:p w14:paraId="7789B9EA" w14:textId="4DEBFB83" w:rsidR="00632AC8" w:rsidRDefault="00632AC8" w:rsidP="00632AC8">
      <w:pPr>
        <w:tabs>
          <w:tab w:val="left" w:pos="8400"/>
        </w:tabs>
        <w:jc w:val="center"/>
        <w:rPr>
          <w:b/>
          <w:bCs/>
          <w:sz w:val="44"/>
          <w:szCs w:val="44"/>
        </w:rPr>
      </w:pPr>
    </w:p>
    <w:p w14:paraId="711CB896" w14:textId="77777777" w:rsidR="00B85884" w:rsidRDefault="00B85884" w:rsidP="00632AC8">
      <w:pPr>
        <w:tabs>
          <w:tab w:val="left" w:pos="8400"/>
        </w:tabs>
        <w:jc w:val="center"/>
        <w:rPr>
          <w:b/>
          <w:bCs/>
          <w:sz w:val="44"/>
          <w:szCs w:val="44"/>
        </w:rPr>
      </w:pPr>
    </w:p>
    <w:p w14:paraId="1145F395" w14:textId="6FCB9467" w:rsidR="00D26D64" w:rsidRPr="00E62915" w:rsidRDefault="00C849B0" w:rsidP="00D26D64">
      <w:pPr>
        <w:pStyle w:val="a4"/>
        <w:numPr>
          <w:ilvl w:val="0"/>
          <w:numId w:val="1"/>
        </w:numPr>
        <w:tabs>
          <w:tab w:val="left" w:pos="8400"/>
        </w:tabs>
        <w:jc w:val="both"/>
        <w:rPr>
          <w:u w:val="single"/>
        </w:rPr>
      </w:pPr>
      <w:r>
        <w:rPr>
          <w:u w:val="single"/>
        </w:rPr>
        <w:t>ВЪВЕДЕНИЕ</w:t>
      </w:r>
    </w:p>
    <w:p w14:paraId="1A9B2BCC" w14:textId="77777777" w:rsidR="00B85884" w:rsidRPr="00D26D64" w:rsidRDefault="00B85884" w:rsidP="00B85884">
      <w:pPr>
        <w:pStyle w:val="a4"/>
        <w:tabs>
          <w:tab w:val="left" w:pos="8400"/>
        </w:tabs>
        <w:jc w:val="both"/>
      </w:pPr>
    </w:p>
    <w:p w14:paraId="2F29E788" w14:textId="3BD51F05" w:rsidR="00632AC8" w:rsidRDefault="00FF6042" w:rsidP="00FF6042">
      <w:pPr>
        <w:jc w:val="both"/>
      </w:pPr>
      <w:r>
        <w:tab/>
      </w:r>
      <w:r w:rsidR="00632AC8">
        <w:t xml:space="preserve">Съгласно данните на Националния статистически институт, България се нарежда на едно от последните места сред страните членки на Европейския съюз на ниво физическа активност на гражданите. Неблагоприятна е тенденцията за все по-нарастващото обездвижване на </w:t>
      </w:r>
      <w:r w:rsidR="0062751D">
        <w:t>подрастващото поколение и силно понижаване нивото на физическото развитие и физическата дееспособност на децата и учениците. Липсват последователни рекламни кампании за спорта в свободното време и информираност на населението за ползата и възможностите за практикуване на спорт в свободното време.</w:t>
      </w:r>
    </w:p>
    <w:p w14:paraId="7A13E618" w14:textId="4F85FDBE" w:rsidR="00FF6042" w:rsidRDefault="00FF6042" w:rsidP="00FF6042">
      <w:pPr>
        <w:jc w:val="both"/>
      </w:pPr>
      <w:r>
        <w:tab/>
        <w:t xml:space="preserve">През последните десетилетия развлеченията, общуването и заниманията през свободното време на цялото общество все повече се </w:t>
      </w:r>
      <w:proofErr w:type="spellStart"/>
      <w:r>
        <w:t>виртуализират</w:t>
      </w:r>
      <w:proofErr w:type="spellEnd"/>
      <w:r>
        <w:t>, като ролята на физическата активност в осъществяването им критично намалява. Същият процес тече в бита и ежедневните дейности, изискващи физическа активност – ходенето пеша, ръчното пренасяне на покупки и използването на стълби се разглеждат като "авантюристични". Все по-голяма част от хората използват транспорт, дори за малки разстояния. Все повече се механизират, автоматизират и компютризират битът и работните задачи. Професии, чието практикуване е изисквало физически труд през около 70% от времето, сега са се превърнали в "седяща работа".</w:t>
      </w:r>
    </w:p>
    <w:p w14:paraId="62644E25" w14:textId="1F7B62B2" w:rsidR="00FF6042" w:rsidRDefault="00FF6042" w:rsidP="00FF6042">
      <w:pPr>
        <w:jc w:val="both"/>
      </w:pPr>
      <w:r>
        <w:tab/>
      </w:r>
      <w:r w:rsidR="00AB5ECA">
        <w:t xml:space="preserve">Участието на младите хора в различни спортове и при вземането на решения ще допринесе за изграждане на проспериращо общество, за изграждане на самочувствието и увереността им, ще ги мотивира да постигат успехи в училище и ще им помага да придобият социални умения. </w:t>
      </w:r>
      <w:r w:rsidR="0077228A">
        <w:t xml:space="preserve">Младежите оценяват ползите от поставянето на цели и практикуването на дадена дейност. Посредством активната физическа активност те могат да изградят социални умения, които ще им служат през целия живот. Те се учат да общуват със своите връстници и възрастните, придобиват лидерски умения, научават се да градят екип и да комуникират, което им е от полза в училище, в бъдещата им кариера и отношенията им с другите. </w:t>
      </w:r>
    </w:p>
    <w:p w14:paraId="5B860B72" w14:textId="4B233A71" w:rsidR="0022533A" w:rsidRDefault="0022533A" w:rsidP="00BA24F1">
      <w:pPr>
        <w:ind w:firstLine="708"/>
        <w:jc w:val="both"/>
      </w:pPr>
      <w:r>
        <w:t xml:space="preserve">Спортът има благоприятно влияние върху самочувствието и увереността на децата. Занимаващите се със спорт, биват окуражавани от треньорите и родителите, което спомага за изграждане на самочувствието им. Чрез спорта те се научават да се </w:t>
      </w:r>
      <w:r>
        <w:lastRenderedPageBreak/>
        <w:t>доверяват на собствените си умения и да изискват повече от себе си. Тъй като конструктивната критика играе важна роля в спорта, младите атлети се научават да я приемат и използват по най-добрия начин. Спортът спомага за доброто здравословно и общо състояния не само през детството, но и през целия живот. Освен това спортуващите деца имат допълнителен стимул да се хранят здравословно.</w:t>
      </w:r>
    </w:p>
    <w:p w14:paraId="2185D9EB" w14:textId="6659BBE6" w:rsidR="00BA24F1" w:rsidRDefault="00BA24F1" w:rsidP="00BA24F1">
      <w:pPr>
        <w:ind w:firstLine="708"/>
        <w:jc w:val="both"/>
      </w:pPr>
      <w:r>
        <w:t xml:space="preserve">В Глобалните препоръки за физическата активност за здраве и Световната здравна организация се констатира, че усилията на различни правителствени и неправителствени организации следва да са насочени към повишаване на физическата активност на населението чрез информиране и създаване на положителна нагласа и мотивация за движение и активен начин на живот. </w:t>
      </w:r>
    </w:p>
    <w:p w14:paraId="78DB9885" w14:textId="06539D7C" w:rsidR="00BA24F1" w:rsidRDefault="004701F4" w:rsidP="00BA24F1">
      <w:pPr>
        <w:ind w:firstLine="708"/>
        <w:jc w:val="both"/>
      </w:pPr>
      <w:r>
        <w:t>Изключително важно е физическата активност да навлезе колкото се може повече в ежедневието на хората чрез дейности по време на работа, придвижване и разбира се отдих и почивка. За съжаление има препятствия от различен характер, които пречат на желанието на хората да се движат, като например: пътна инфраструктура, липса на велоалеи, работа свързана изцяло със седене, недостатъчно паркове или лошо поддържани зелени площи, малко спортни клубове, ограничени часове по физическа активност и спорт в училище и др.</w:t>
      </w:r>
    </w:p>
    <w:p w14:paraId="50CD5A70" w14:textId="7AFE1A41" w:rsidR="004701F4" w:rsidRDefault="00CB4C44" w:rsidP="00BA24F1">
      <w:pPr>
        <w:ind w:firstLine="708"/>
        <w:jc w:val="both"/>
      </w:pPr>
      <w:r>
        <w:t>Подходите за насърчаването на физическата активност се променят драстично през последните години. В продължение на няколко десетилетия почти всички интервенции са предназначени да образуват и мот</w:t>
      </w:r>
      <w:r w:rsidR="00442992">
        <w:t>и</w:t>
      </w:r>
      <w:r>
        <w:t>вират хората да бъдат физически активни. Интервенциите през 21</w:t>
      </w:r>
      <w:r w:rsidR="00442992">
        <w:t>-ви</w:t>
      </w:r>
      <w:r>
        <w:t xml:space="preserve"> век</w:t>
      </w:r>
      <w:r w:rsidR="00442992">
        <w:t xml:space="preserve"> се разширяват с оглед интегрирането на физическата активност в ежедневието на хората, чрез дейности по време на отдих, придвижване, работа и обучение.</w:t>
      </w:r>
    </w:p>
    <w:p w14:paraId="01421F43" w14:textId="3D8F88A8" w:rsidR="00430330" w:rsidRDefault="00430330" w:rsidP="00BA24F1">
      <w:pPr>
        <w:ind w:firstLine="708"/>
        <w:jc w:val="both"/>
      </w:pPr>
      <w:r>
        <w:t>Отговорността на всички институции е развитие на активно сътрудничество между държава, общини и частен сектор, които да обединят усилия и ресурс</w:t>
      </w:r>
      <w:r w:rsidR="007A208F">
        <w:rPr>
          <w:lang w:val="en-US"/>
        </w:rPr>
        <w:t xml:space="preserve">. </w:t>
      </w:r>
      <w:r w:rsidR="007A208F">
        <w:t>С</w:t>
      </w:r>
      <w:r>
        <w:t xml:space="preserve"> оглед на това да се създадат добри условия и подходяща околна среда, с която да подкрепя и мотивира хората да бъдат физически активни.</w:t>
      </w:r>
    </w:p>
    <w:p w14:paraId="73A7571F" w14:textId="1209E848" w:rsidR="0022533A" w:rsidRDefault="00430330" w:rsidP="00FF6042">
      <w:pPr>
        <w:jc w:val="both"/>
      </w:pPr>
      <w:r>
        <w:tab/>
      </w:r>
      <w:r w:rsidR="00495144">
        <w:t xml:space="preserve">Настоящата Програма за развитие на физическата култура и спорт в </w:t>
      </w:r>
      <w:r w:rsidR="00E7576E">
        <w:t>О</w:t>
      </w:r>
      <w:r w:rsidR="00495144">
        <w:t>бщина Гурково за периода 2024-2025 г. е разработена в съответствие със законовите изисквания на Закона за физическото възпитание и спорта. Тя е съобразена и с Националната стратегия за развитие на физическата активност, физическото възпитание, спорта и спортно-туристическата дейност (2023-2034 г.). Целта и намеренията на общинското ръководство в лицето на кмета на общината и общинския съвет е налагане на комплекс от съгласувани действия между институции, сдружения, училищни настоятелства и др.</w:t>
      </w:r>
      <w:r w:rsidR="0022110E">
        <w:t xml:space="preserve"> за изграждането на съвременна система за физическо възпитание и спорт, която да бъде адекватна на потребностите на населението на </w:t>
      </w:r>
      <w:r w:rsidR="00E7576E">
        <w:t>О</w:t>
      </w:r>
      <w:r w:rsidR="0022110E">
        <w:t>бщина Гурково.</w:t>
      </w:r>
    </w:p>
    <w:p w14:paraId="09492807" w14:textId="7B65C08F" w:rsidR="00C0031D" w:rsidRDefault="00C0031D" w:rsidP="00A92123">
      <w:pPr>
        <w:ind w:firstLine="708"/>
        <w:jc w:val="both"/>
      </w:pPr>
      <w:r>
        <w:t xml:space="preserve">При изготвянето на програмата е анализирано състоянието на физическото възпитание и спорта в </w:t>
      </w:r>
      <w:r w:rsidR="00E7576E">
        <w:t>О</w:t>
      </w:r>
      <w:r>
        <w:t xml:space="preserve">бщина Гурково и е извършен преглед на изпълнението на Общинска програма за развитие на физическата култура и спорта в </w:t>
      </w:r>
      <w:r w:rsidR="00E7576E">
        <w:t>О</w:t>
      </w:r>
      <w:r>
        <w:t xml:space="preserve">бщина Гурково за периода 2022-2023 г. Програмата е съобразена с особеностите, традициите, даденостите и възможностите за развитие на спорта в </w:t>
      </w:r>
      <w:r w:rsidR="00E7576E">
        <w:t>О</w:t>
      </w:r>
      <w:r>
        <w:t>бщина Гурково, както и с тенденциите за развитие на спорта на национално и международно ниво.</w:t>
      </w:r>
      <w:r w:rsidR="006A4329">
        <w:t xml:space="preserve"> Конкретизирани са основните направления и дейности за подобряване състоянието на спорта в </w:t>
      </w:r>
      <w:r w:rsidR="00E7576E">
        <w:t>О</w:t>
      </w:r>
      <w:r w:rsidR="006A4329">
        <w:t>бщина Гурково, както и за насърчаване обществеността към активен и здравословен начин на живот.</w:t>
      </w:r>
    </w:p>
    <w:p w14:paraId="19858DD4" w14:textId="6F462C9F" w:rsidR="00A92123" w:rsidRDefault="00A92123" w:rsidP="00FF6042">
      <w:pPr>
        <w:jc w:val="both"/>
      </w:pPr>
      <w:r>
        <w:tab/>
        <w:t xml:space="preserve">Всички институции трябва да създадат възможност за активност и включване на младежта, както и изграждане на тяхната гражданска позиция, за да се огласяват проблемите и потребностите им, както и да поемат отговорност при решението им. </w:t>
      </w:r>
    </w:p>
    <w:p w14:paraId="722ABB48" w14:textId="7446AF7A" w:rsidR="00A92123" w:rsidRDefault="00A92123" w:rsidP="00FF6042">
      <w:pPr>
        <w:jc w:val="both"/>
      </w:pPr>
      <w:r>
        <w:tab/>
        <w:t>Тежките увреждания, които бяха нанесени от ковид пандемията изискват постоянна активност за изграждане на здравословен начин на живот.</w:t>
      </w:r>
    </w:p>
    <w:p w14:paraId="56C6CEB5" w14:textId="4BE4A441" w:rsidR="00333EC3" w:rsidRDefault="00333EC3" w:rsidP="00FF6042">
      <w:pPr>
        <w:jc w:val="both"/>
      </w:pPr>
      <w:r>
        <w:lastRenderedPageBreak/>
        <w:tab/>
        <w:t xml:space="preserve">Тревожната статистика в международен и национален мащаб трябва да мотивира всички местни общности, граждани, семейства, отговорните институции за по-добра разяснителна и убедителна мотивация на младежта за спортни занимания. </w:t>
      </w:r>
      <w:r w:rsidR="000A010A">
        <w:t xml:space="preserve">Това е инвестиция за бъдещото развитие на нацията. Мерките за повишаване на физическата активност на населението са едни от най-икономичните и ефективни подходи за по-добро обществено здраве. </w:t>
      </w:r>
    </w:p>
    <w:p w14:paraId="1D7E1D41" w14:textId="0A351B49" w:rsidR="00E62915" w:rsidRDefault="00E62915" w:rsidP="00FF6042">
      <w:pPr>
        <w:jc w:val="both"/>
      </w:pPr>
    </w:p>
    <w:p w14:paraId="32647CBD" w14:textId="5412217F" w:rsidR="00E62915" w:rsidRDefault="00E62915" w:rsidP="00FF6042">
      <w:pPr>
        <w:jc w:val="both"/>
      </w:pPr>
    </w:p>
    <w:p w14:paraId="1D95C2C9" w14:textId="125A3A1A" w:rsidR="0062751D" w:rsidRDefault="00C849B0" w:rsidP="00A31F0B">
      <w:pPr>
        <w:pStyle w:val="a4"/>
        <w:numPr>
          <w:ilvl w:val="0"/>
          <w:numId w:val="1"/>
        </w:numPr>
        <w:tabs>
          <w:tab w:val="left" w:pos="8400"/>
        </w:tabs>
        <w:jc w:val="both"/>
        <w:rPr>
          <w:u w:val="single"/>
        </w:rPr>
      </w:pPr>
      <w:r>
        <w:rPr>
          <w:u w:val="single"/>
        </w:rPr>
        <w:t>АНАЛИЗ НА СЪСТОЯНИЕТО НА ФИЗИЧЕСКАТА КУЛТУРА И СПОРТА В ОБЩИНА ГУРКОВО</w:t>
      </w:r>
    </w:p>
    <w:p w14:paraId="2821255B" w14:textId="1AA2EDC0" w:rsidR="00E62915" w:rsidRDefault="00E62915" w:rsidP="00E62915">
      <w:pPr>
        <w:tabs>
          <w:tab w:val="left" w:pos="8400"/>
        </w:tabs>
        <w:jc w:val="both"/>
        <w:rPr>
          <w:u w:val="single"/>
        </w:rPr>
      </w:pPr>
    </w:p>
    <w:p w14:paraId="63A5EB75" w14:textId="13AF554A" w:rsidR="003D6442" w:rsidRDefault="00E62915" w:rsidP="00862121">
      <w:pPr>
        <w:ind w:firstLine="709"/>
        <w:jc w:val="both"/>
      </w:pPr>
      <w:r>
        <w:t>Справка в Регистър на лицензираните спортни федерации и спортните клубове –техни членове по чл. 9, ал. 1</w:t>
      </w:r>
      <w:r w:rsidR="003D6442">
        <w:t xml:space="preserve">, т. 1 и т. </w:t>
      </w:r>
      <w:r w:rsidR="00E7576E">
        <w:t>3</w:t>
      </w:r>
      <w:r>
        <w:t xml:space="preserve"> от ЗФВС на Министер</w:t>
      </w:r>
      <w:r w:rsidR="009372B5">
        <w:t xml:space="preserve">ство на младежта и спорта показва, че към 01.05.2024 г. са регистрирани 2 спортни клуба със седалище на територията на </w:t>
      </w:r>
      <w:r w:rsidR="00E7576E">
        <w:t>О</w:t>
      </w:r>
      <w:r w:rsidR="009372B5">
        <w:t>бщина Гурково.</w:t>
      </w:r>
    </w:p>
    <w:p w14:paraId="3F6697AE" w14:textId="77777777" w:rsidR="003D6442" w:rsidRPr="00E62915" w:rsidRDefault="003D6442" w:rsidP="00E62915">
      <w:pPr>
        <w:ind w:left="360"/>
        <w:jc w:val="both"/>
      </w:pP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2243"/>
        <w:gridCol w:w="2216"/>
        <w:gridCol w:w="2236"/>
        <w:gridCol w:w="2233"/>
      </w:tblGrid>
      <w:tr w:rsidR="003D6442" w14:paraId="714F26EC" w14:textId="77777777" w:rsidTr="003D6442">
        <w:trPr>
          <w:trHeight w:val="787"/>
        </w:trPr>
        <w:tc>
          <w:tcPr>
            <w:tcW w:w="2265" w:type="dxa"/>
          </w:tcPr>
          <w:p w14:paraId="7D3A9C33" w14:textId="09FF67E2" w:rsidR="003D6442" w:rsidRPr="000E311F" w:rsidRDefault="003D6442" w:rsidP="003D6442">
            <w:pPr>
              <w:jc w:val="center"/>
              <w:rPr>
                <w:b/>
                <w:bCs/>
              </w:rPr>
            </w:pPr>
            <w:r w:rsidRPr="000E311F">
              <w:rPr>
                <w:b/>
                <w:bCs/>
              </w:rPr>
              <w:t>Наименование</w:t>
            </w:r>
          </w:p>
        </w:tc>
        <w:tc>
          <w:tcPr>
            <w:tcW w:w="2265" w:type="dxa"/>
          </w:tcPr>
          <w:p w14:paraId="4C874F28" w14:textId="552167C5" w:rsidR="003D6442" w:rsidRPr="000E311F" w:rsidRDefault="003D6442" w:rsidP="003D6442">
            <w:pPr>
              <w:jc w:val="center"/>
              <w:rPr>
                <w:b/>
                <w:bCs/>
              </w:rPr>
            </w:pPr>
            <w:r w:rsidRPr="000E311F">
              <w:rPr>
                <w:b/>
                <w:bCs/>
              </w:rPr>
              <w:t>Седалище</w:t>
            </w:r>
          </w:p>
        </w:tc>
        <w:tc>
          <w:tcPr>
            <w:tcW w:w="2266" w:type="dxa"/>
          </w:tcPr>
          <w:p w14:paraId="7DF48A78" w14:textId="3D3E3BD9" w:rsidR="003D6442" w:rsidRPr="000E311F" w:rsidRDefault="003D6442" w:rsidP="003D6442">
            <w:pPr>
              <w:jc w:val="center"/>
              <w:rPr>
                <w:b/>
                <w:bCs/>
              </w:rPr>
            </w:pPr>
            <w:r w:rsidRPr="000E311F">
              <w:rPr>
                <w:b/>
                <w:bCs/>
              </w:rPr>
              <w:t>Вид спорт</w:t>
            </w:r>
          </w:p>
        </w:tc>
        <w:tc>
          <w:tcPr>
            <w:tcW w:w="2266" w:type="dxa"/>
          </w:tcPr>
          <w:p w14:paraId="29710EBD" w14:textId="682E2B6D" w:rsidR="003D6442" w:rsidRPr="000E311F" w:rsidRDefault="003D6442" w:rsidP="003D6442">
            <w:pPr>
              <w:jc w:val="center"/>
              <w:rPr>
                <w:b/>
                <w:bCs/>
              </w:rPr>
            </w:pPr>
            <w:r w:rsidRPr="000E311F">
              <w:rPr>
                <w:b/>
                <w:bCs/>
              </w:rPr>
              <w:t>Член на спортна федерация</w:t>
            </w:r>
          </w:p>
        </w:tc>
      </w:tr>
      <w:tr w:rsidR="003D6442" w14:paraId="1F2AF858" w14:textId="77777777" w:rsidTr="00374DB3">
        <w:trPr>
          <w:trHeight w:val="1267"/>
        </w:trPr>
        <w:tc>
          <w:tcPr>
            <w:tcW w:w="2265" w:type="dxa"/>
          </w:tcPr>
          <w:p w14:paraId="049529C5" w14:textId="0A479CC9" w:rsidR="003D6442" w:rsidRDefault="003D6442" w:rsidP="00E62915">
            <w:pPr>
              <w:jc w:val="both"/>
            </w:pPr>
            <w:r>
              <w:t>Спортен клуб по художествена гимнастика Грация Цонева</w:t>
            </w:r>
          </w:p>
        </w:tc>
        <w:tc>
          <w:tcPr>
            <w:tcW w:w="2265" w:type="dxa"/>
          </w:tcPr>
          <w:p w14:paraId="69700BC2" w14:textId="1E552BB8" w:rsidR="003D6442" w:rsidRDefault="003D6442" w:rsidP="00E62915">
            <w:pPr>
              <w:jc w:val="both"/>
            </w:pPr>
            <w:r>
              <w:t>Гр. Гурково</w:t>
            </w:r>
          </w:p>
        </w:tc>
        <w:tc>
          <w:tcPr>
            <w:tcW w:w="2266" w:type="dxa"/>
          </w:tcPr>
          <w:p w14:paraId="0A7FFD3A" w14:textId="00DBCC2B" w:rsidR="003D6442" w:rsidRDefault="003D6442" w:rsidP="00E62915">
            <w:pPr>
              <w:jc w:val="both"/>
            </w:pPr>
            <w:r>
              <w:t>Художествена гимнастика</w:t>
            </w:r>
          </w:p>
        </w:tc>
        <w:tc>
          <w:tcPr>
            <w:tcW w:w="2266" w:type="dxa"/>
          </w:tcPr>
          <w:p w14:paraId="6B225530" w14:textId="127DC9B4" w:rsidR="003D6442" w:rsidRDefault="003D6442" w:rsidP="00E62915">
            <w:pPr>
              <w:jc w:val="both"/>
            </w:pPr>
            <w:r>
              <w:t>Българска федерация по художествена гимнастика</w:t>
            </w:r>
          </w:p>
        </w:tc>
      </w:tr>
      <w:tr w:rsidR="003D6442" w14:paraId="652EEAAC" w14:textId="77777777" w:rsidTr="00374DB3">
        <w:trPr>
          <w:trHeight w:val="1564"/>
        </w:trPr>
        <w:tc>
          <w:tcPr>
            <w:tcW w:w="2265" w:type="dxa"/>
          </w:tcPr>
          <w:p w14:paraId="4E85FCA5" w14:textId="5449CDF5" w:rsidR="003D6442" w:rsidRDefault="00542892" w:rsidP="00E62915">
            <w:pPr>
              <w:jc w:val="both"/>
            </w:pPr>
            <w:r>
              <w:t>Спортен клуб по естетическа групова гимнастика Грация – Гурково</w:t>
            </w:r>
          </w:p>
        </w:tc>
        <w:tc>
          <w:tcPr>
            <w:tcW w:w="2265" w:type="dxa"/>
          </w:tcPr>
          <w:p w14:paraId="053A1405" w14:textId="3F3B3FD9" w:rsidR="003D6442" w:rsidRDefault="00542892" w:rsidP="00E62915">
            <w:pPr>
              <w:jc w:val="both"/>
            </w:pPr>
            <w:r>
              <w:t>Гр. Гурково</w:t>
            </w:r>
          </w:p>
        </w:tc>
        <w:tc>
          <w:tcPr>
            <w:tcW w:w="2266" w:type="dxa"/>
          </w:tcPr>
          <w:p w14:paraId="201EC1A2" w14:textId="247933A3" w:rsidR="003D6442" w:rsidRDefault="00542892" w:rsidP="00E62915">
            <w:pPr>
              <w:jc w:val="both"/>
            </w:pPr>
            <w:r>
              <w:t>Естетическа групова гимнастика</w:t>
            </w:r>
          </w:p>
        </w:tc>
        <w:tc>
          <w:tcPr>
            <w:tcW w:w="2266" w:type="dxa"/>
          </w:tcPr>
          <w:p w14:paraId="56F73812" w14:textId="4C179437" w:rsidR="003D6442" w:rsidRDefault="00542892" w:rsidP="00E62915">
            <w:pPr>
              <w:jc w:val="both"/>
            </w:pPr>
            <w:r>
              <w:t>Българска федерация по естетическа групова гимнастика</w:t>
            </w:r>
          </w:p>
        </w:tc>
      </w:tr>
    </w:tbl>
    <w:p w14:paraId="7787A27B" w14:textId="365BEAE4" w:rsidR="00E62915" w:rsidRDefault="00E62915" w:rsidP="00E62915">
      <w:pPr>
        <w:ind w:left="360"/>
        <w:jc w:val="both"/>
      </w:pPr>
    </w:p>
    <w:p w14:paraId="1FEABE8A" w14:textId="57787D4D" w:rsidR="000E311F" w:rsidRDefault="000E311F" w:rsidP="00862121">
      <w:pPr>
        <w:ind w:firstLine="708"/>
        <w:jc w:val="both"/>
      </w:pPr>
      <w:r>
        <w:t xml:space="preserve">Вписани в Регистъра на спортните обекти на Министерство на младежта и спорта спортни обекти с местонахождение </w:t>
      </w:r>
      <w:r w:rsidR="00E7576E">
        <w:t>О</w:t>
      </w:r>
      <w:r>
        <w:t>бщина Гурково са:</w:t>
      </w:r>
    </w:p>
    <w:p w14:paraId="003EC141" w14:textId="77777777" w:rsidR="000E311F" w:rsidRPr="00E62915" w:rsidRDefault="000E311F" w:rsidP="00E62915">
      <w:pPr>
        <w:ind w:left="360"/>
        <w:jc w:val="both"/>
      </w:pP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2917"/>
        <w:gridCol w:w="2867"/>
        <w:gridCol w:w="2918"/>
      </w:tblGrid>
      <w:tr w:rsidR="000E311F" w14:paraId="3DD558FD" w14:textId="77777777" w:rsidTr="003073F0">
        <w:tc>
          <w:tcPr>
            <w:tcW w:w="2917" w:type="dxa"/>
          </w:tcPr>
          <w:p w14:paraId="2D3B93F4" w14:textId="500BD64B" w:rsidR="000E311F" w:rsidRPr="000E311F" w:rsidRDefault="000E311F" w:rsidP="00E62915">
            <w:pPr>
              <w:jc w:val="both"/>
              <w:rPr>
                <w:b/>
                <w:bCs/>
              </w:rPr>
            </w:pPr>
            <w:r w:rsidRPr="000E311F">
              <w:rPr>
                <w:b/>
                <w:bCs/>
              </w:rPr>
              <w:t>Наименование</w:t>
            </w:r>
          </w:p>
        </w:tc>
        <w:tc>
          <w:tcPr>
            <w:tcW w:w="2867" w:type="dxa"/>
          </w:tcPr>
          <w:p w14:paraId="61A7C2B8" w14:textId="4C30194D" w:rsidR="000E311F" w:rsidRPr="000E311F" w:rsidRDefault="000E311F" w:rsidP="00E62915">
            <w:pPr>
              <w:jc w:val="both"/>
              <w:rPr>
                <w:b/>
                <w:bCs/>
              </w:rPr>
            </w:pPr>
            <w:r w:rsidRPr="000E311F">
              <w:rPr>
                <w:b/>
                <w:bCs/>
              </w:rPr>
              <w:t>Населено място</w:t>
            </w:r>
          </w:p>
        </w:tc>
        <w:tc>
          <w:tcPr>
            <w:tcW w:w="2918" w:type="dxa"/>
          </w:tcPr>
          <w:p w14:paraId="7BE5E6D4" w14:textId="7F679670" w:rsidR="000E311F" w:rsidRPr="000E311F" w:rsidRDefault="000E311F" w:rsidP="00E62915">
            <w:pPr>
              <w:jc w:val="both"/>
              <w:rPr>
                <w:b/>
                <w:bCs/>
              </w:rPr>
            </w:pPr>
            <w:r w:rsidRPr="000E311F">
              <w:rPr>
                <w:b/>
                <w:bCs/>
              </w:rPr>
              <w:t>Вид</w:t>
            </w:r>
            <w:r>
              <w:rPr>
                <w:b/>
                <w:bCs/>
              </w:rPr>
              <w:t>ове спорт, за които е предназначена</w:t>
            </w:r>
          </w:p>
        </w:tc>
      </w:tr>
      <w:tr w:rsidR="000E311F" w14:paraId="31598ED5" w14:textId="77777777" w:rsidTr="003073F0">
        <w:trPr>
          <w:trHeight w:val="722"/>
        </w:trPr>
        <w:tc>
          <w:tcPr>
            <w:tcW w:w="2917" w:type="dxa"/>
          </w:tcPr>
          <w:p w14:paraId="3CC3B30F" w14:textId="31B5BD75" w:rsidR="000E311F" w:rsidRDefault="000E311F" w:rsidP="00E62915">
            <w:pPr>
              <w:jc w:val="both"/>
            </w:pPr>
            <w:r>
              <w:t>Спортна площадка</w:t>
            </w:r>
          </w:p>
        </w:tc>
        <w:tc>
          <w:tcPr>
            <w:tcW w:w="2867" w:type="dxa"/>
          </w:tcPr>
          <w:p w14:paraId="3AB9156D" w14:textId="45CD5C5A" w:rsidR="000E311F" w:rsidRDefault="000E311F" w:rsidP="00E62915">
            <w:pPr>
              <w:jc w:val="both"/>
            </w:pPr>
            <w:r>
              <w:t>Гр. Гурково</w:t>
            </w:r>
          </w:p>
        </w:tc>
        <w:tc>
          <w:tcPr>
            <w:tcW w:w="2918" w:type="dxa"/>
          </w:tcPr>
          <w:p w14:paraId="6977BB4E" w14:textId="7959E39E" w:rsidR="000E311F" w:rsidRDefault="000E311F" w:rsidP="00E62915">
            <w:pPr>
              <w:jc w:val="both"/>
            </w:pPr>
            <w:r>
              <w:t>Баскетбол, волейбол, тенис, футбол и хандбал</w:t>
            </w:r>
          </w:p>
        </w:tc>
      </w:tr>
      <w:tr w:rsidR="000E311F" w14:paraId="59D47913" w14:textId="77777777" w:rsidTr="003073F0">
        <w:trPr>
          <w:trHeight w:val="1580"/>
        </w:trPr>
        <w:tc>
          <w:tcPr>
            <w:tcW w:w="2917" w:type="dxa"/>
          </w:tcPr>
          <w:p w14:paraId="53C93FA5" w14:textId="35039974" w:rsidR="000E311F" w:rsidRDefault="000E311F" w:rsidP="00E62915">
            <w:pPr>
              <w:jc w:val="both"/>
            </w:pPr>
            <w:r>
              <w:t>Училищна спортна база</w:t>
            </w:r>
          </w:p>
        </w:tc>
        <w:tc>
          <w:tcPr>
            <w:tcW w:w="2867" w:type="dxa"/>
          </w:tcPr>
          <w:p w14:paraId="6A9B749B" w14:textId="306A3756" w:rsidR="000E311F" w:rsidRDefault="000E311F" w:rsidP="00E62915">
            <w:pPr>
              <w:jc w:val="both"/>
            </w:pPr>
            <w:r>
              <w:t>Гр. Гурково</w:t>
            </w:r>
          </w:p>
        </w:tc>
        <w:tc>
          <w:tcPr>
            <w:tcW w:w="2918" w:type="dxa"/>
          </w:tcPr>
          <w:p w14:paraId="68D54C14" w14:textId="3BAE387A" w:rsidR="000E311F" w:rsidRDefault="000E311F" w:rsidP="00E62915">
            <w:pPr>
              <w:jc w:val="both"/>
            </w:pPr>
            <w:r>
              <w:t>Аеробика, баскетбол, волейбол, гимнастика, спортни танци, тенис, тенис на маса, художествена гимнастика</w:t>
            </w:r>
          </w:p>
        </w:tc>
      </w:tr>
      <w:tr w:rsidR="000E311F" w14:paraId="0A125D60" w14:textId="77777777" w:rsidTr="003073F0">
        <w:trPr>
          <w:trHeight w:val="386"/>
        </w:trPr>
        <w:tc>
          <w:tcPr>
            <w:tcW w:w="2917" w:type="dxa"/>
          </w:tcPr>
          <w:p w14:paraId="4735B7A0" w14:textId="7DA87D44" w:rsidR="000E311F" w:rsidRDefault="000E311F" w:rsidP="00E62915">
            <w:pPr>
              <w:jc w:val="both"/>
            </w:pPr>
            <w:r>
              <w:t>Стадион</w:t>
            </w:r>
          </w:p>
        </w:tc>
        <w:tc>
          <w:tcPr>
            <w:tcW w:w="2867" w:type="dxa"/>
          </w:tcPr>
          <w:p w14:paraId="72D25A47" w14:textId="3026454B" w:rsidR="000E311F" w:rsidRDefault="000E311F" w:rsidP="00E62915">
            <w:pPr>
              <w:jc w:val="both"/>
            </w:pPr>
            <w:r>
              <w:t>Гр. Гурково</w:t>
            </w:r>
          </w:p>
        </w:tc>
        <w:tc>
          <w:tcPr>
            <w:tcW w:w="2918" w:type="dxa"/>
          </w:tcPr>
          <w:p w14:paraId="0ADE37E1" w14:textId="4A5E5680" w:rsidR="000E311F" w:rsidRDefault="000E311F" w:rsidP="00E62915">
            <w:pPr>
              <w:jc w:val="both"/>
            </w:pPr>
            <w:r>
              <w:t>Футбол и лека атлетика</w:t>
            </w:r>
          </w:p>
        </w:tc>
      </w:tr>
      <w:tr w:rsidR="003073F0" w14:paraId="3CB97CEE" w14:textId="77777777" w:rsidTr="003073F0">
        <w:tc>
          <w:tcPr>
            <w:tcW w:w="2917" w:type="dxa"/>
          </w:tcPr>
          <w:p w14:paraId="7D94ECE9" w14:textId="421912C2" w:rsidR="003073F0" w:rsidRDefault="003073F0" w:rsidP="003073F0">
            <w:pPr>
              <w:jc w:val="both"/>
            </w:pPr>
            <w:r>
              <w:t>Физкултурен салон към стадион</w:t>
            </w:r>
          </w:p>
        </w:tc>
        <w:tc>
          <w:tcPr>
            <w:tcW w:w="2867" w:type="dxa"/>
          </w:tcPr>
          <w:p w14:paraId="555199F5" w14:textId="2C0C43AD" w:rsidR="003073F0" w:rsidRDefault="003073F0" w:rsidP="003073F0">
            <w:pPr>
              <w:jc w:val="both"/>
            </w:pPr>
            <w:r>
              <w:t>Гр. Гурково</w:t>
            </w:r>
          </w:p>
        </w:tc>
        <w:tc>
          <w:tcPr>
            <w:tcW w:w="2918" w:type="dxa"/>
          </w:tcPr>
          <w:p w14:paraId="368C3AD3" w14:textId="041A7145" w:rsidR="003073F0" w:rsidRDefault="003073F0" w:rsidP="003073F0">
            <w:pPr>
              <w:jc w:val="both"/>
            </w:pPr>
            <w:r>
              <w:t>Аеробика, баскетбол, волейбол, гимнастика, спортни танци, тенис, тенис на маса, художествена гимнастика</w:t>
            </w:r>
          </w:p>
        </w:tc>
      </w:tr>
      <w:tr w:rsidR="003073F0" w14:paraId="098ECBC8" w14:textId="77777777" w:rsidTr="003073F0">
        <w:tc>
          <w:tcPr>
            <w:tcW w:w="2917" w:type="dxa"/>
          </w:tcPr>
          <w:p w14:paraId="32FA8CDB" w14:textId="4BE393DC" w:rsidR="003073F0" w:rsidRDefault="00093D4C" w:rsidP="003073F0">
            <w:pPr>
              <w:jc w:val="both"/>
            </w:pPr>
            <w:r>
              <w:lastRenderedPageBreak/>
              <w:t>Игрище</w:t>
            </w:r>
          </w:p>
        </w:tc>
        <w:tc>
          <w:tcPr>
            <w:tcW w:w="2867" w:type="dxa"/>
          </w:tcPr>
          <w:p w14:paraId="50FA7198" w14:textId="720E8A0F" w:rsidR="003073F0" w:rsidRDefault="00093D4C" w:rsidP="003073F0">
            <w:pPr>
              <w:jc w:val="both"/>
            </w:pPr>
            <w:r>
              <w:t>С. Паничерево</w:t>
            </w:r>
          </w:p>
        </w:tc>
        <w:tc>
          <w:tcPr>
            <w:tcW w:w="2918" w:type="dxa"/>
          </w:tcPr>
          <w:p w14:paraId="32E4AB5D" w14:textId="7094F236" w:rsidR="003073F0" w:rsidRDefault="00093D4C" w:rsidP="003073F0">
            <w:pPr>
              <w:jc w:val="both"/>
            </w:pPr>
            <w:r>
              <w:t>Футбол</w:t>
            </w:r>
          </w:p>
        </w:tc>
      </w:tr>
      <w:tr w:rsidR="003073F0" w14:paraId="59B4B442" w14:textId="77777777" w:rsidTr="003073F0">
        <w:tc>
          <w:tcPr>
            <w:tcW w:w="2917" w:type="dxa"/>
          </w:tcPr>
          <w:p w14:paraId="462C6596" w14:textId="58EB9BE1" w:rsidR="003073F0" w:rsidRDefault="00093D4C" w:rsidP="003073F0">
            <w:pPr>
              <w:jc w:val="both"/>
            </w:pPr>
            <w:r>
              <w:t>Стадион</w:t>
            </w:r>
          </w:p>
        </w:tc>
        <w:tc>
          <w:tcPr>
            <w:tcW w:w="2867" w:type="dxa"/>
          </w:tcPr>
          <w:p w14:paraId="30421298" w14:textId="0131EC20" w:rsidR="003073F0" w:rsidRDefault="00093D4C" w:rsidP="003073F0">
            <w:pPr>
              <w:jc w:val="both"/>
            </w:pPr>
            <w:r>
              <w:t>С. Паничерево</w:t>
            </w:r>
          </w:p>
        </w:tc>
        <w:tc>
          <w:tcPr>
            <w:tcW w:w="2918" w:type="dxa"/>
          </w:tcPr>
          <w:p w14:paraId="71D028A8" w14:textId="345B0809" w:rsidR="003073F0" w:rsidRDefault="00093D4C" w:rsidP="003073F0">
            <w:pPr>
              <w:jc w:val="both"/>
            </w:pPr>
            <w:r>
              <w:t>Футбол и лека атлетика</w:t>
            </w:r>
          </w:p>
        </w:tc>
      </w:tr>
    </w:tbl>
    <w:p w14:paraId="770E628C" w14:textId="75BA0373" w:rsidR="003C1BED" w:rsidRDefault="003C1BED" w:rsidP="00862121">
      <w:pPr>
        <w:ind w:firstLine="708"/>
        <w:jc w:val="both"/>
      </w:pPr>
      <w:r>
        <w:t xml:space="preserve">На територията на </w:t>
      </w:r>
      <w:r w:rsidR="00E7576E">
        <w:t>О</w:t>
      </w:r>
      <w:r>
        <w:t xml:space="preserve">бщина Гурково няма регистрирани обекти за социален туризъм, които </w:t>
      </w:r>
      <w:r w:rsidR="007A208F">
        <w:t xml:space="preserve">да </w:t>
      </w:r>
      <w:r>
        <w:t>са вписани в Регистър на обектите за социален туризъм, към Министерство на младежта и спорта.</w:t>
      </w:r>
    </w:p>
    <w:p w14:paraId="58C5D88D" w14:textId="6F2DFBCB" w:rsidR="00B3656E" w:rsidRDefault="00B3656E" w:rsidP="00862121">
      <w:pPr>
        <w:jc w:val="both"/>
      </w:pPr>
      <w:r>
        <w:tab/>
        <w:t xml:space="preserve">За развитието на спорта и на физическото възпитание на децата и младежите в </w:t>
      </w:r>
      <w:r w:rsidR="00E7576E">
        <w:t>О</w:t>
      </w:r>
      <w:r>
        <w:t>бщина Гурково, както и за нуждите на населението на общината има изградена спортна инфраструктура. Тя включва различни видове спортни обекти като: стадиони, мини футболни игрища, спортни площадки, физкултурен салон</w:t>
      </w:r>
      <w:r w:rsidR="00D876D4">
        <w:t xml:space="preserve"> и детски площадки. Част от обектите не отговарят напълно на изискванията за съвременни спортни обекти и като цяло спортната инфраструктура е необходимо да се модернизира.</w:t>
      </w:r>
    </w:p>
    <w:p w14:paraId="0EF42A55" w14:textId="77777777" w:rsidR="0021578B" w:rsidRPr="003C1BED" w:rsidRDefault="008013AE" w:rsidP="00862121">
      <w:pPr>
        <w:jc w:val="both"/>
      </w:pPr>
      <w:r>
        <w:tab/>
      </w:r>
    </w:p>
    <w:tbl>
      <w:tblPr>
        <w:tblStyle w:val="a5"/>
        <w:tblW w:w="10428" w:type="dxa"/>
        <w:tblInd w:w="-289" w:type="dxa"/>
        <w:tblLook w:val="04A0" w:firstRow="1" w:lastRow="0" w:firstColumn="1" w:lastColumn="0" w:noHBand="0" w:noVBand="1"/>
      </w:tblPr>
      <w:tblGrid>
        <w:gridCol w:w="578"/>
        <w:gridCol w:w="1822"/>
        <w:gridCol w:w="1954"/>
        <w:gridCol w:w="1742"/>
        <w:gridCol w:w="2277"/>
        <w:gridCol w:w="2055"/>
      </w:tblGrid>
      <w:tr w:rsidR="00B06C3D" w14:paraId="25D4C32D" w14:textId="77777777" w:rsidTr="000D2CE2">
        <w:trPr>
          <w:trHeight w:val="1059"/>
        </w:trPr>
        <w:tc>
          <w:tcPr>
            <w:tcW w:w="578" w:type="dxa"/>
          </w:tcPr>
          <w:p w14:paraId="3D35ACA4" w14:textId="0D2EA2B5" w:rsidR="0021578B" w:rsidRPr="00B06C3D" w:rsidRDefault="0021578B" w:rsidP="00862121">
            <w:pPr>
              <w:jc w:val="both"/>
              <w:rPr>
                <w:b/>
                <w:bCs/>
              </w:rPr>
            </w:pPr>
            <w:r w:rsidRPr="00B06C3D">
              <w:rPr>
                <w:b/>
                <w:bCs/>
              </w:rPr>
              <w:t>№ по ред</w:t>
            </w:r>
          </w:p>
        </w:tc>
        <w:tc>
          <w:tcPr>
            <w:tcW w:w="1822" w:type="dxa"/>
          </w:tcPr>
          <w:p w14:paraId="4F2CE4C5" w14:textId="7D7D6D64" w:rsidR="0021578B" w:rsidRPr="00B06C3D" w:rsidRDefault="0021578B" w:rsidP="00862121">
            <w:pPr>
              <w:jc w:val="both"/>
              <w:rPr>
                <w:b/>
                <w:bCs/>
              </w:rPr>
            </w:pPr>
            <w:r w:rsidRPr="00B06C3D">
              <w:rPr>
                <w:b/>
                <w:bCs/>
              </w:rPr>
              <w:t>Наименование на обекта</w:t>
            </w:r>
          </w:p>
        </w:tc>
        <w:tc>
          <w:tcPr>
            <w:tcW w:w="1954" w:type="dxa"/>
          </w:tcPr>
          <w:p w14:paraId="08514791" w14:textId="3294D689" w:rsidR="0021578B" w:rsidRPr="00B06C3D" w:rsidRDefault="0021578B" w:rsidP="00862121">
            <w:pPr>
              <w:jc w:val="both"/>
              <w:rPr>
                <w:b/>
                <w:bCs/>
              </w:rPr>
            </w:pPr>
            <w:r w:rsidRPr="00B06C3D">
              <w:rPr>
                <w:b/>
                <w:bCs/>
              </w:rPr>
              <w:t>Функционално предназначение</w:t>
            </w:r>
          </w:p>
        </w:tc>
        <w:tc>
          <w:tcPr>
            <w:tcW w:w="1742" w:type="dxa"/>
          </w:tcPr>
          <w:p w14:paraId="31332BAA" w14:textId="178EBAED" w:rsidR="0021578B" w:rsidRPr="00B06C3D" w:rsidRDefault="0021578B" w:rsidP="00862121">
            <w:pPr>
              <w:jc w:val="both"/>
              <w:rPr>
                <w:b/>
                <w:bCs/>
              </w:rPr>
            </w:pPr>
            <w:r w:rsidRPr="00B06C3D">
              <w:rPr>
                <w:b/>
                <w:bCs/>
              </w:rPr>
              <w:t>Предоставени права върху обекта</w:t>
            </w:r>
          </w:p>
        </w:tc>
        <w:tc>
          <w:tcPr>
            <w:tcW w:w="2277" w:type="dxa"/>
          </w:tcPr>
          <w:p w14:paraId="3F1A1994" w14:textId="26598C6C" w:rsidR="0021578B" w:rsidRPr="00B06C3D" w:rsidRDefault="0021578B" w:rsidP="00862121">
            <w:pPr>
              <w:jc w:val="both"/>
              <w:rPr>
                <w:b/>
                <w:bCs/>
              </w:rPr>
            </w:pPr>
            <w:r w:rsidRPr="00B06C3D">
              <w:rPr>
                <w:b/>
                <w:bCs/>
              </w:rPr>
              <w:t>Реализирани ремонтни</w:t>
            </w:r>
            <w:r w:rsidR="001906DD">
              <w:rPr>
                <w:b/>
                <w:bCs/>
              </w:rPr>
              <w:t xml:space="preserve"> </w:t>
            </w:r>
            <w:r w:rsidRPr="00B06C3D">
              <w:rPr>
                <w:b/>
                <w:bCs/>
              </w:rPr>
              <w:t>и рехабилитаци</w:t>
            </w:r>
            <w:r w:rsidR="001906DD">
              <w:rPr>
                <w:b/>
                <w:bCs/>
              </w:rPr>
              <w:t>онни дейности</w:t>
            </w:r>
            <w:r w:rsidR="00B06C3D" w:rsidRPr="00B06C3D">
              <w:rPr>
                <w:b/>
                <w:bCs/>
              </w:rPr>
              <w:t xml:space="preserve"> през 2023 г.</w:t>
            </w:r>
          </w:p>
        </w:tc>
        <w:tc>
          <w:tcPr>
            <w:tcW w:w="2055" w:type="dxa"/>
          </w:tcPr>
          <w:p w14:paraId="131EF61F" w14:textId="72B8A583" w:rsidR="0021578B" w:rsidRPr="00B06C3D" w:rsidRDefault="0021578B" w:rsidP="00862121">
            <w:pPr>
              <w:jc w:val="both"/>
              <w:rPr>
                <w:b/>
                <w:bCs/>
              </w:rPr>
            </w:pPr>
            <w:r w:rsidRPr="00B06C3D">
              <w:rPr>
                <w:b/>
                <w:bCs/>
              </w:rPr>
              <w:t>Планиране на ремонтни дейности и рехабилитация за периода 2024-2025 г.</w:t>
            </w:r>
          </w:p>
        </w:tc>
      </w:tr>
      <w:tr w:rsidR="00B06C3D" w14:paraId="11045A8C" w14:textId="77777777" w:rsidTr="000D2CE2">
        <w:tc>
          <w:tcPr>
            <w:tcW w:w="578" w:type="dxa"/>
          </w:tcPr>
          <w:p w14:paraId="6E506CDD" w14:textId="5D7188C4" w:rsidR="0021578B" w:rsidRDefault="00B31C90" w:rsidP="00862121">
            <w:pPr>
              <w:jc w:val="both"/>
            </w:pPr>
            <w:r>
              <w:t>1</w:t>
            </w:r>
          </w:p>
        </w:tc>
        <w:tc>
          <w:tcPr>
            <w:tcW w:w="1822" w:type="dxa"/>
          </w:tcPr>
          <w:p w14:paraId="1E6D3A1F" w14:textId="3DA81782" w:rsidR="0021578B" w:rsidRDefault="00B31C90" w:rsidP="00862121">
            <w:pPr>
              <w:jc w:val="both"/>
            </w:pPr>
            <w:r>
              <w:t>Градски стадион – гр. Гурково</w:t>
            </w:r>
          </w:p>
        </w:tc>
        <w:tc>
          <w:tcPr>
            <w:tcW w:w="1954" w:type="dxa"/>
          </w:tcPr>
          <w:p w14:paraId="5F5B7706" w14:textId="30688DC8" w:rsidR="0021578B" w:rsidRDefault="00B31C90" w:rsidP="00862121">
            <w:pPr>
              <w:jc w:val="both"/>
            </w:pPr>
            <w:r>
              <w:t>Спортна дейност</w:t>
            </w:r>
          </w:p>
        </w:tc>
        <w:tc>
          <w:tcPr>
            <w:tcW w:w="1742" w:type="dxa"/>
          </w:tcPr>
          <w:p w14:paraId="52F2111F" w14:textId="32B81A3A" w:rsidR="0021578B" w:rsidRDefault="00B31C90" w:rsidP="00862121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14:paraId="1DC0DBAD" w14:textId="721E9192" w:rsidR="0021578B" w:rsidRDefault="004F3261" w:rsidP="00862121">
            <w:pPr>
              <w:jc w:val="both"/>
            </w:pPr>
            <w:r>
              <w:t>К</w:t>
            </w:r>
            <w:r w:rsidR="002970D9">
              <w:t>осене на тревните площи</w:t>
            </w:r>
          </w:p>
        </w:tc>
        <w:tc>
          <w:tcPr>
            <w:tcW w:w="2055" w:type="dxa"/>
          </w:tcPr>
          <w:p w14:paraId="2B87BA57" w14:textId="55C50A05" w:rsidR="0021578B" w:rsidRDefault="002970D9" w:rsidP="00862121">
            <w:pPr>
              <w:jc w:val="both"/>
            </w:pPr>
            <w:r>
              <w:t xml:space="preserve">Изготвяне на проект за реконструкция на обекта. </w:t>
            </w:r>
          </w:p>
        </w:tc>
      </w:tr>
      <w:tr w:rsidR="00B06C3D" w14:paraId="3D684956" w14:textId="77777777" w:rsidTr="000D2CE2">
        <w:tc>
          <w:tcPr>
            <w:tcW w:w="578" w:type="dxa"/>
          </w:tcPr>
          <w:p w14:paraId="6F127683" w14:textId="2A4B1CE7" w:rsidR="0021578B" w:rsidRDefault="00B06C3D" w:rsidP="00862121">
            <w:pPr>
              <w:jc w:val="both"/>
            </w:pPr>
            <w:r>
              <w:t>2</w:t>
            </w:r>
          </w:p>
        </w:tc>
        <w:tc>
          <w:tcPr>
            <w:tcW w:w="1822" w:type="dxa"/>
          </w:tcPr>
          <w:p w14:paraId="32596EA2" w14:textId="66776895" w:rsidR="0021578B" w:rsidRDefault="00B06C3D" w:rsidP="00862121">
            <w:pPr>
              <w:jc w:val="both"/>
            </w:pPr>
            <w:r>
              <w:t>Градски парк – гр. Гурково</w:t>
            </w:r>
          </w:p>
        </w:tc>
        <w:tc>
          <w:tcPr>
            <w:tcW w:w="1954" w:type="dxa"/>
          </w:tcPr>
          <w:p w14:paraId="2BF61E2F" w14:textId="35270E60" w:rsidR="0021578B" w:rsidRDefault="00B06C3D" w:rsidP="00862121">
            <w:pPr>
              <w:jc w:val="both"/>
            </w:pPr>
            <w:r>
              <w:t>Отдих, спорт и туризъм</w:t>
            </w:r>
          </w:p>
        </w:tc>
        <w:tc>
          <w:tcPr>
            <w:tcW w:w="1742" w:type="dxa"/>
          </w:tcPr>
          <w:p w14:paraId="1BF0C90B" w14:textId="69066321" w:rsidR="0021578B" w:rsidRDefault="00B06C3D" w:rsidP="00862121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14:paraId="5AA56AAA" w14:textId="11E15F8B" w:rsidR="0021578B" w:rsidRDefault="00B06C3D" w:rsidP="00862121">
            <w:pPr>
              <w:jc w:val="both"/>
            </w:pPr>
            <w:r>
              <w:t>Поддържане на парка и съоръженията в естетичен и приветлив вид</w:t>
            </w:r>
          </w:p>
        </w:tc>
        <w:tc>
          <w:tcPr>
            <w:tcW w:w="2055" w:type="dxa"/>
          </w:tcPr>
          <w:p w14:paraId="7F5D67E9" w14:textId="049D7BE5" w:rsidR="0021578B" w:rsidRDefault="00B06C3D" w:rsidP="00862121">
            <w:pPr>
              <w:jc w:val="both"/>
            </w:pPr>
            <w:r>
              <w:t>Поддържане на парка и съоръженията в естетичен и приветлив вид</w:t>
            </w:r>
          </w:p>
        </w:tc>
      </w:tr>
      <w:tr w:rsidR="009B11A9" w14:paraId="1A3DCA89" w14:textId="77777777" w:rsidTr="000D2CE2">
        <w:tc>
          <w:tcPr>
            <w:tcW w:w="578" w:type="dxa"/>
          </w:tcPr>
          <w:p w14:paraId="64D22D19" w14:textId="79A261BF" w:rsidR="009B11A9" w:rsidRDefault="009B11A9" w:rsidP="009B11A9">
            <w:pPr>
              <w:jc w:val="both"/>
            </w:pPr>
            <w:r>
              <w:t>3</w:t>
            </w:r>
          </w:p>
        </w:tc>
        <w:tc>
          <w:tcPr>
            <w:tcW w:w="1822" w:type="dxa"/>
          </w:tcPr>
          <w:p w14:paraId="6E191582" w14:textId="615781A0" w:rsidR="009B11A9" w:rsidRDefault="009B11A9" w:rsidP="009B11A9">
            <w:pPr>
              <w:jc w:val="both"/>
            </w:pPr>
            <w:r>
              <w:t>Спортна площадка с фитнес уреди на открито – гр. Гурково /до дома за стари хора/</w:t>
            </w:r>
          </w:p>
        </w:tc>
        <w:tc>
          <w:tcPr>
            <w:tcW w:w="1954" w:type="dxa"/>
          </w:tcPr>
          <w:p w14:paraId="535B1EFA" w14:textId="788F2EAE" w:rsidR="009B11A9" w:rsidRDefault="009B11A9" w:rsidP="009B11A9">
            <w:pPr>
              <w:jc w:val="both"/>
            </w:pPr>
            <w:r>
              <w:t>Спортни дейности</w:t>
            </w:r>
          </w:p>
        </w:tc>
        <w:tc>
          <w:tcPr>
            <w:tcW w:w="1742" w:type="dxa"/>
          </w:tcPr>
          <w:p w14:paraId="69C0354F" w14:textId="13F8D30E" w:rsidR="009B11A9" w:rsidRDefault="009B11A9" w:rsidP="009B11A9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14:paraId="09562254" w14:textId="679A27F9" w:rsidR="009B11A9" w:rsidRDefault="00DF7DCA" w:rsidP="009B11A9">
            <w:pPr>
              <w:jc w:val="both"/>
            </w:pPr>
            <w:r>
              <w:t xml:space="preserve">Поддържане на терена и съоръженията </w:t>
            </w:r>
          </w:p>
        </w:tc>
        <w:tc>
          <w:tcPr>
            <w:tcW w:w="2055" w:type="dxa"/>
          </w:tcPr>
          <w:p w14:paraId="0DCA0566" w14:textId="304DA9B0" w:rsidR="009B11A9" w:rsidRDefault="00DF7DCA" w:rsidP="009B11A9">
            <w:pPr>
              <w:jc w:val="both"/>
            </w:pPr>
            <w:r>
              <w:t>Поддържане на терена и съоръженията</w:t>
            </w:r>
          </w:p>
        </w:tc>
      </w:tr>
      <w:tr w:rsidR="001906DD" w14:paraId="5F449459" w14:textId="77777777" w:rsidTr="000D2CE2">
        <w:tc>
          <w:tcPr>
            <w:tcW w:w="578" w:type="dxa"/>
          </w:tcPr>
          <w:p w14:paraId="4F8FB140" w14:textId="2E739988" w:rsidR="001906DD" w:rsidRDefault="001906DD" w:rsidP="001906DD">
            <w:pPr>
              <w:jc w:val="both"/>
            </w:pPr>
            <w:r>
              <w:t>4</w:t>
            </w:r>
          </w:p>
        </w:tc>
        <w:tc>
          <w:tcPr>
            <w:tcW w:w="1822" w:type="dxa"/>
          </w:tcPr>
          <w:p w14:paraId="568FC907" w14:textId="786C00FE" w:rsidR="001906DD" w:rsidRDefault="001906DD" w:rsidP="001906DD">
            <w:pPr>
              <w:jc w:val="both"/>
            </w:pPr>
            <w:r>
              <w:t>Физкултурен салон – СУ "Христо Смирненски" гр. Гурково</w:t>
            </w:r>
          </w:p>
        </w:tc>
        <w:tc>
          <w:tcPr>
            <w:tcW w:w="1954" w:type="dxa"/>
          </w:tcPr>
          <w:p w14:paraId="651FF725" w14:textId="14DA642A" w:rsidR="001906DD" w:rsidRDefault="001906DD" w:rsidP="001906DD">
            <w:pPr>
              <w:jc w:val="both"/>
            </w:pPr>
            <w:r>
              <w:t>Учебна и спортна дейност</w:t>
            </w:r>
          </w:p>
        </w:tc>
        <w:tc>
          <w:tcPr>
            <w:tcW w:w="1742" w:type="dxa"/>
          </w:tcPr>
          <w:p w14:paraId="16592BF9" w14:textId="1E5A69AC" w:rsidR="001906DD" w:rsidRDefault="001906DD" w:rsidP="001906DD">
            <w:pPr>
              <w:jc w:val="both"/>
            </w:pPr>
            <w:r>
              <w:t>Имота се управлява от Директора на СУ "Христо Смирненски" гр. Гурково</w:t>
            </w:r>
          </w:p>
        </w:tc>
        <w:tc>
          <w:tcPr>
            <w:tcW w:w="2277" w:type="dxa"/>
          </w:tcPr>
          <w:p w14:paraId="7C43EC57" w14:textId="1718D569" w:rsidR="001906DD" w:rsidRDefault="001906DD" w:rsidP="001906DD">
            <w:pPr>
              <w:jc w:val="both"/>
            </w:pPr>
            <w:r>
              <w:t>Поддържане на обекта</w:t>
            </w:r>
          </w:p>
        </w:tc>
        <w:tc>
          <w:tcPr>
            <w:tcW w:w="2055" w:type="dxa"/>
          </w:tcPr>
          <w:p w14:paraId="75F8A7A6" w14:textId="37890834" w:rsidR="001906DD" w:rsidRDefault="001906DD" w:rsidP="001906DD">
            <w:pPr>
              <w:jc w:val="both"/>
            </w:pPr>
            <w:r>
              <w:t xml:space="preserve">Поддържане на обекта в естетичен вид. Необходимо е вътрешно пребоядисване, поставяне на предпазни мрежи </w:t>
            </w:r>
          </w:p>
        </w:tc>
      </w:tr>
      <w:tr w:rsidR="003A32F7" w14:paraId="415F1D26" w14:textId="77777777" w:rsidTr="000D2CE2">
        <w:tc>
          <w:tcPr>
            <w:tcW w:w="578" w:type="dxa"/>
          </w:tcPr>
          <w:p w14:paraId="64FBFCB6" w14:textId="667F0EE6" w:rsidR="003A32F7" w:rsidRDefault="003A32F7" w:rsidP="003A32F7">
            <w:pPr>
              <w:jc w:val="both"/>
            </w:pPr>
            <w:r>
              <w:t>5</w:t>
            </w:r>
          </w:p>
        </w:tc>
        <w:tc>
          <w:tcPr>
            <w:tcW w:w="1822" w:type="dxa"/>
          </w:tcPr>
          <w:p w14:paraId="321ABEEA" w14:textId="45AE96EE" w:rsidR="003A32F7" w:rsidRDefault="003A32F7" w:rsidP="003A32F7">
            <w:pPr>
              <w:jc w:val="both"/>
            </w:pPr>
            <w:r>
              <w:t>Мини футболно игрище в двора на СУ "Христо Смирненски" гр. Гурково</w:t>
            </w:r>
          </w:p>
        </w:tc>
        <w:tc>
          <w:tcPr>
            <w:tcW w:w="1954" w:type="dxa"/>
          </w:tcPr>
          <w:p w14:paraId="471AE6F5" w14:textId="1884B052" w:rsidR="003A32F7" w:rsidRDefault="003A32F7" w:rsidP="003A32F7">
            <w:pPr>
              <w:jc w:val="both"/>
            </w:pPr>
            <w:r>
              <w:t>Учебна и спортна дейност</w:t>
            </w:r>
          </w:p>
        </w:tc>
        <w:tc>
          <w:tcPr>
            <w:tcW w:w="1742" w:type="dxa"/>
          </w:tcPr>
          <w:p w14:paraId="6E1B1793" w14:textId="1F547C4F" w:rsidR="003A32F7" w:rsidRDefault="003A32F7" w:rsidP="003A32F7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14:paraId="1C1CE139" w14:textId="657A2DCE" w:rsidR="003A32F7" w:rsidRDefault="003A32F7" w:rsidP="003A32F7">
            <w:pPr>
              <w:jc w:val="both"/>
            </w:pPr>
            <w:r>
              <w:t>Поддържане на терена и съоръженията</w:t>
            </w:r>
          </w:p>
        </w:tc>
        <w:tc>
          <w:tcPr>
            <w:tcW w:w="2055" w:type="dxa"/>
          </w:tcPr>
          <w:p w14:paraId="206442B0" w14:textId="7BA9B058" w:rsidR="003A32F7" w:rsidRDefault="003A32F7" w:rsidP="003A32F7">
            <w:pPr>
              <w:jc w:val="both"/>
            </w:pPr>
            <w:r>
              <w:t xml:space="preserve">Поддържане на терена и съоръженията. </w:t>
            </w:r>
            <w:r w:rsidR="00A71BD9">
              <w:t>П</w:t>
            </w:r>
            <w:r>
              <w:t xml:space="preserve">одмяна на </w:t>
            </w:r>
            <w:proofErr w:type="spellStart"/>
            <w:r>
              <w:t>оградна</w:t>
            </w:r>
            <w:proofErr w:type="spellEnd"/>
            <w:r>
              <w:t xml:space="preserve"> мрежа и на вратите за достъп до обекта</w:t>
            </w:r>
          </w:p>
        </w:tc>
      </w:tr>
      <w:tr w:rsidR="003A32F7" w14:paraId="33656850" w14:textId="77777777" w:rsidTr="000D2CE2">
        <w:tc>
          <w:tcPr>
            <w:tcW w:w="578" w:type="dxa"/>
          </w:tcPr>
          <w:p w14:paraId="78EE1205" w14:textId="75CE6439" w:rsidR="003A32F7" w:rsidRDefault="004F3261" w:rsidP="003A32F7">
            <w:pPr>
              <w:jc w:val="both"/>
            </w:pPr>
            <w:r>
              <w:t>6</w:t>
            </w:r>
          </w:p>
        </w:tc>
        <w:tc>
          <w:tcPr>
            <w:tcW w:w="1822" w:type="dxa"/>
          </w:tcPr>
          <w:p w14:paraId="063D9845" w14:textId="77777777" w:rsidR="004F3261" w:rsidRPr="004F3261" w:rsidRDefault="004F3261" w:rsidP="004F3261">
            <w:pPr>
              <w:rPr>
                <w:szCs w:val="28"/>
              </w:rPr>
            </w:pPr>
            <w:r w:rsidRPr="004F3261">
              <w:rPr>
                <w:szCs w:val="28"/>
              </w:rPr>
              <w:t xml:space="preserve">Детски </w:t>
            </w:r>
            <w:r w:rsidRPr="004F3261">
              <w:rPr>
                <w:szCs w:val="28"/>
              </w:rPr>
              <w:lastRenderedPageBreak/>
              <w:t>площадки в гр.Гурково:</w:t>
            </w:r>
          </w:p>
          <w:p w14:paraId="0407422C" w14:textId="77777777" w:rsidR="004F3261" w:rsidRPr="004F3261" w:rsidRDefault="004F3261" w:rsidP="004F3261">
            <w:pPr>
              <w:rPr>
                <w:szCs w:val="28"/>
              </w:rPr>
            </w:pPr>
            <w:r w:rsidRPr="004F3261">
              <w:rPr>
                <w:szCs w:val="28"/>
              </w:rPr>
              <w:t>1. „Център“ –срещу сградата на Общината</w:t>
            </w:r>
          </w:p>
          <w:p w14:paraId="60363423" w14:textId="258240D1" w:rsidR="003A32F7" w:rsidRPr="007B7236" w:rsidRDefault="004F3261" w:rsidP="004F3261">
            <w:pPr>
              <w:jc w:val="both"/>
              <w:rPr>
                <w:szCs w:val="28"/>
              </w:rPr>
            </w:pPr>
            <w:r w:rsidRPr="007B7236">
              <w:rPr>
                <w:szCs w:val="28"/>
              </w:rPr>
              <w:t>2. „Кът за деца“- в градски парк до музейната сбирка</w:t>
            </w:r>
          </w:p>
        </w:tc>
        <w:tc>
          <w:tcPr>
            <w:tcW w:w="1954" w:type="dxa"/>
          </w:tcPr>
          <w:p w14:paraId="1A7B1954" w14:textId="4E7DF215" w:rsidR="003A32F7" w:rsidRDefault="004F3261" w:rsidP="003A32F7">
            <w:pPr>
              <w:jc w:val="both"/>
            </w:pPr>
            <w:r>
              <w:lastRenderedPageBreak/>
              <w:t xml:space="preserve">Спорт, отдих и </w:t>
            </w:r>
            <w:r>
              <w:lastRenderedPageBreak/>
              <w:t>обучение</w:t>
            </w:r>
          </w:p>
        </w:tc>
        <w:tc>
          <w:tcPr>
            <w:tcW w:w="1742" w:type="dxa"/>
          </w:tcPr>
          <w:p w14:paraId="7F877398" w14:textId="4B16C143" w:rsidR="003A32F7" w:rsidRDefault="004F3261" w:rsidP="003A32F7">
            <w:pPr>
              <w:jc w:val="both"/>
            </w:pPr>
            <w:r>
              <w:lastRenderedPageBreak/>
              <w:t xml:space="preserve">Имота се </w:t>
            </w:r>
            <w:r>
              <w:lastRenderedPageBreak/>
              <w:t>управлява от кмета на общината</w:t>
            </w:r>
          </w:p>
        </w:tc>
        <w:tc>
          <w:tcPr>
            <w:tcW w:w="2277" w:type="dxa"/>
          </w:tcPr>
          <w:p w14:paraId="4EFF99DF" w14:textId="77777777" w:rsidR="003A32F7" w:rsidRDefault="004F3261" w:rsidP="004F3261">
            <w:pPr>
              <w:jc w:val="both"/>
            </w:pPr>
            <w:r>
              <w:lastRenderedPageBreak/>
              <w:t xml:space="preserve">1.Детска площадка </w:t>
            </w:r>
            <w:r>
              <w:lastRenderedPageBreak/>
              <w:t xml:space="preserve">"Център"- Поддържане на обекта. Засадени са дръвчета около площадката. </w:t>
            </w:r>
          </w:p>
          <w:p w14:paraId="60248513" w14:textId="789AEBB8" w:rsidR="004F3261" w:rsidRDefault="004F3261" w:rsidP="004F3261">
            <w:pPr>
              <w:jc w:val="both"/>
            </w:pPr>
            <w:r>
              <w:t>2. Детска площадка "Кът за деца" – Подменени са</w:t>
            </w:r>
            <w:r w:rsidR="00BE5A4E">
              <w:t xml:space="preserve"> счупени и негодни съоръжения за игра. Направен е частичен ремонт на обща стойност 13 435 лв.</w:t>
            </w:r>
          </w:p>
        </w:tc>
        <w:tc>
          <w:tcPr>
            <w:tcW w:w="2055" w:type="dxa"/>
          </w:tcPr>
          <w:p w14:paraId="0BBCE784" w14:textId="77777777" w:rsidR="003A32F7" w:rsidRDefault="007B7236" w:rsidP="003A32F7">
            <w:pPr>
              <w:jc w:val="both"/>
            </w:pPr>
            <w:r>
              <w:lastRenderedPageBreak/>
              <w:t xml:space="preserve">1. Детска </w:t>
            </w:r>
            <w:r>
              <w:lastRenderedPageBreak/>
              <w:t xml:space="preserve">площадка "Център" – Поддържане на обекта </w:t>
            </w:r>
          </w:p>
          <w:p w14:paraId="0A6A8462" w14:textId="4B2AD191" w:rsidR="007B7236" w:rsidRDefault="007B7236" w:rsidP="003A32F7">
            <w:pPr>
              <w:jc w:val="both"/>
            </w:pPr>
            <w:r>
              <w:t>2. Детска площадка "Кът за деца" -Изготвяне на проект и реализацията му за изграждане на нова детска площадка</w:t>
            </w:r>
          </w:p>
        </w:tc>
      </w:tr>
      <w:tr w:rsidR="003A32F7" w14:paraId="260E4082" w14:textId="77777777" w:rsidTr="000D2CE2">
        <w:tc>
          <w:tcPr>
            <w:tcW w:w="578" w:type="dxa"/>
          </w:tcPr>
          <w:p w14:paraId="545F8E31" w14:textId="1B7A8E93" w:rsidR="003A32F7" w:rsidRDefault="00DF7108" w:rsidP="003A32F7">
            <w:pPr>
              <w:jc w:val="both"/>
            </w:pPr>
            <w:r>
              <w:lastRenderedPageBreak/>
              <w:t>7</w:t>
            </w:r>
          </w:p>
        </w:tc>
        <w:tc>
          <w:tcPr>
            <w:tcW w:w="1822" w:type="dxa"/>
          </w:tcPr>
          <w:p w14:paraId="2D7DD67A" w14:textId="518D9269" w:rsidR="00DF7108" w:rsidRPr="00DF7108" w:rsidRDefault="00DF7108" w:rsidP="00DF7108">
            <w:pPr>
              <w:rPr>
                <w:szCs w:val="28"/>
              </w:rPr>
            </w:pPr>
            <w:r w:rsidRPr="00DF7108">
              <w:rPr>
                <w:szCs w:val="28"/>
              </w:rPr>
              <w:t>Спортни площадки в гр.</w:t>
            </w:r>
            <w:r w:rsidR="00AC35F8">
              <w:rPr>
                <w:szCs w:val="28"/>
              </w:rPr>
              <w:t xml:space="preserve"> </w:t>
            </w:r>
            <w:r w:rsidRPr="00DF7108">
              <w:rPr>
                <w:szCs w:val="28"/>
              </w:rPr>
              <w:t>Гурково:</w:t>
            </w:r>
          </w:p>
          <w:p w14:paraId="4F99E40E" w14:textId="77777777" w:rsidR="00DF7108" w:rsidRPr="00DF7108" w:rsidRDefault="00DF7108" w:rsidP="00DF7108">
            <w:pPr>
              <w:rPr>
                <w:szCs w:val="28"/>
              </w:rPr>
            </w:pPr>
            <w:r w:rsidRPr="00DF7108">
              <w:rPr>
                <w:szCs w:val="28"/>
              </w:rPr>
              <w:t>-Тенис на маса- срещу сградата на Общината</w:t>
            </w:r>
          </w:p>
          <w:p w14:paraId="5DCECFD7" w14:textId="3F36B5DD" w:rsidR="00DF7108" w:rsidRPr="00DF7108" w:rsidRDefault="00DF7108" w:rsidP="00DF7108">
            <w:pPr>
              <w:rPr>
                <w:szCs w:val="28"/>
              </w:rPr>
            </w:pPr>
            <w:r w:rsidRPr="00DF7108">
              <w:rPr>
                <w:szCs w:val="28"/>
              </w:rPr>
              <w:t>-Тенис на маса -2 бр</w:t>
            </w:r>
            <w:r w:rsidR="00AC35F8">
              <w:rPr>
                <w:szCs w:val="28"/>
              </w:rPr>
              <w:t>.</w:t>
            </w:r>
            <w:r w:rsidRPr="00DF7108">
              <w:rPr>
                <w:szCs w:val="28"/>
              </w:rPr>
              <w:t xml:space="preserve"> и площадка за шах на открито- на градски площад</w:t>
            </w:r>
          </w:p>
          <w:p w14:paraId="62085461" w14:textId="77777777" w:rsidR="00DF7108" w:rsidRPr="00DF7108" w:rsidRDefault="00DF7108" w:rsidP="00DF7108">
            <w:pPr>
              <w:rPr>
                <w:szCs w:val="28"/>
              </w:rPr>
            </w:pPr>
            <w:r w:rsidRPr="00DF7108">
              <w:rPr>
                <w:szCs w:val="28"/>
              </w:rPr>
              <w:t>-Тенис на корт-до Дом за стари хора.</w:t>
            </w:r>
          </w:p>
          <w:p w14:paraId="70DED26D" w14:textId="77777777" w:rsidR="003A32F7" w:rsidRPr="00DF7108" w:rsidRDefault="003A32F7" w:rsidP="003A32F7">
            <w:pPr>
              <w:jc w:val="both"/>
              <w:rPr>
                <w:szCs w:val="28"/>
              </w:rPr>
            </w:pPr>
          </w:p>
        </w:tc>
        <w:tc>
          <w:tcPr>
            <w:tcW w:w="1954" w:type="dxa"/>
          </w:tcPr>
          <w:p w14:paraId="2F3B9DA1" w14:textId="5C4A74BD" w:rsidR="003A32F7" w:rsidRDefault="00DF7108" w:rsidP="003A32F7">
            <w:pPr>
              <w:jc w:val="both"/>
            </w:pPr>
            <w:r>
              <w:t>Спорт, отдих и обучение</w:t>
            </w:r>
          </w:p>
        </w:tc>
        <w:tc>
          <w:tcPr>
            <w:tcW w:w="1742" w:type="dxa"/>
          </w:tcPr>
          <w:p w14:paraId="1D1AF10C" w14:textId="5A07B22E" w:rsidR="003A32F7" w:rsidRDefault="00DF7108" w:rsidP="003A32F7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14:paraId="77258824" w14:textId="7D58C5C5" w:rsidR="003A32F7" w:rsidRDefault="00DF7108" w:rsidP="003A32F7">
            <w:pPr>
              <w:jc w:val="both"/>
            </w:pPr>
            <w:r>
              <w:t xml:space="preserve">Поддържане на съоръженията </w:t>
            </w:r>
          </w:p>
        </w:tc>
        <w:tc>
          <w:tcPr>
            <w:tcW w:w="2055" w:type="dxa"/>
          </w:tcPr>
          <w:p w14:paraId="2D9E1EBF" w14:textId="688CEA66" w:rsidR="003A32F7" w:rsidRDefault="00DF7108" w:rsidP="003A32F7">
            <w:pPr>
              <w:jc w:val="both"/>
            </w:pPr>
            <w:r>
              <w:t>Поддържане на съоръженията</w:t>
            </w:r>
          </w:p>
        </w:tc>
      </w:tr>
      <w:tr w:rsidR="009E025A" w14:paraId="17297969" w14:textId="77777777" w:rsidTr="000D2CE2">
        <w:tc>
          <w:tcPr>
            <w:tcW w:w="578" w:type="dxa"/>
          </w:tcPr>
          <w:p w14:paraId="375A426A" w14:textId="2D237C00" w:rsidR="009E025A" w:rsidRDefault="009E025A" w:rsidP="003A32F7">
            <w:pPr>
              <w:jc w:val="both"/>
            </w:pPr>
            <w:r>
              <w:t>8</w:t>
            </w:r>
          </w:p>
        </w:tc>
        <w:tc>
          <w:tcPr>
            <w:tcW w:w="1822" w:type="dxa"/>
          </w:tcPr>
          <w:p w14:paraId="1CB2A185" w14:textId="211B12A5" w:rsidR="009E025A" w:rsidRPr="00DF7108" w:rsidRDefault="0088171B" w:rsidP="00DF7108">
            <w:pPr>
              <w:rPr>
                <w:szCs w:val="28"/>
              </w:rPr>
            </w:pPr>
            <w:r w:rsidRPr="0088171B">
              <w:rPr>
                <w:szCs w:val="28"/>
              </w:rPr>
              <w:t>Кът за отдих м. Лазово гр. Гурково</w:t>
            </w:r>
          </w:p>
        </w:tc>
        <w:tc>
          <w:tcPr>
            <w:tcW w:w="1954" w:type="dxa"/>
          </w:tcPr>
          <w:p w14:paraId="0BEB29F6" w14:textId="40644128" w:rsidR="009E025A" w:rsidRDefault="0088171B" w:rsidP="003A32F7">
            <w:pPr>
              <w:jc w:val="both"/>
            </w:pPr>
            <w:r>
              <w:t>Отдих, спорт и туризъм</w:t>
            </w:r>
          </w:p>
        </w:tc>
        <w:tc>
          <w:tcPr>
            <w:tcW w:w="1742" w:type="dxa"/>
          </w:tcPr>
          <w:p w14:paraId="57B57026" w14:textId="0D69A01F" w:rsidR="009E025A" w:rsidRDefault="0088171B" w:rsidP="003A32F7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14:paraId="669C3AF8" w14:textId="566DD0A8" w:rsidR="009E025A" w:rsidRDefault="0088171B" w:rsidP="003A32F7">
            <w:pPr>
              <w:jc w:val="both"/>
            </w:pPr>
            <w:r>
              <w:t>Косене на тревните площи, поддържане на съоръженията в естетичен и приветлив вид</w:t>
            </w:r>
          </w:p>
        </w:tc>
        <w:tc>
          <w:tcPr>
            <w:tcW w:w="2055" w:type="dxa"/>
          </w:tcPr>
          <w:p w14:paraId="128F1BC8" w14:textId="766BCECD" w:rsidR="009E025A" w:rsidRDefault="0088171B" w:rsidP="003A32F7">
            <w:pPr>
              <w:jc w:val="both"/>
            </w:pPr>
            <w:r>
              <w:t>Косене на тревните площи, поддържане на съоръженията в естетичен и приветлив вид</w:t>
            </w:r>
            <w:r w:rsidR="002A7CC5">
              <w:t xml:space="preserve">. </w:t>
            </w:r>
          </w:p>
        </w:tc>
      </w:tr>
      <w:tr w:rsidR="009E025A" w14:paraId="76B05094" w14:textId="77777777" w:rsidTr="000D2CE2">
        <w:tc>
          <w:tcPr>
            <w:tcW w:w="578" w:type="dxa"/>
          </w:tcPr>
          <w:p w14:paraId="41375721" w14:textId="1F386071" w:rsidR="009E025A" w:rsidRDefault="00AC35F8" w:rsidP="003A32F7">
            <w:pPr>
              <w:jc w:val="both"/>
            </w:pPr>
            <w:r>
              <w:t>9</w:t>
            </w:r>
          </w:p>
        </w:tc>
        <w:tc>
          <w:tcPr>
            <w:tcW w:w="1822" w:type="dxa"/>
          </w:tcPr>
          <w:p w14:paraId="03166F00" w14:textId="30EBB275" w:rsidR="009E025A" w:rsidRPr="00DF7108" w:rsidRDefault="00AC35F8" w:rsidP="00DF7108">
            <w:pPr>
              <w:rPr>
                <w:szCs w:val="28"/>
              </w:rPr>
            </w:pPr>
            <w:r w:rsidRPr="00AC35F8">
              <w:rPr>
                <w:szCs w:val="28"/>
              </w:rPr>
              <w:t>Стадион  - с.</w:t>
            </w:r>
            <w:r>
              <w:rPr>
                <w:szCs w:val="28"/>
              </w:rPr>
              <w:t xml:space="preserve"> </w:t>
            </w:r>
            <w:r w:rsidRPr="00AC35F8">
              <w:rPr>
                <w:szCs w:val="28"/>
              </w:rPr>
              <w:t>Паничерево</w:t>
            </w:r>
          </w:p>
        </w:tc>
        <w:tc>
          <w:tcPr>
            <w:tcW w:w="1954" w:type="dxa"/>
          </w:tcPr>
          <w:p w14:paraId="0EACF698" w14:textId="6340F72D" w:rsidR="009E025A" w:rsidRDefault="00AC35F8" w:rsidP="003A32F7">
            <w:pPr>
              <w:jc w:val="both"/>
            </w:pPr>
            <w:r>
              <w:t>Спортна дейност</w:t>
            </w:r>
          </w:p>
        </w:tc>
        <w:tc>
          <w:tcPr>
            <w:tcW w:w="1742" w:type="dxa"/>
          </w:tcPr>
          <w:p w14:paraId="1C7CE36A" w14:textId="5A514D8B" w:rsidR="009E025A" w:rsidRDefault="00AC35F8" w:rsidP="003A32F7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14:paraId="7E2D1AD8" w14:textId="0111669D" w:rsidR="009E025A" w:rsidRDefault="00F039FB" w:rsidP="003A32F7">
            <w:pPr>
              <w:jc w:val="both"/>
            </w:pPr>
            <w:r>
              <w:t>Не се поддържа</w:t>
            </w:r>
          </w:p>
        </w:tc>
        <w:tc>
          <w:tcPr>
            <w:tcW w:w="2055" w:type="dxa"/>
          </w:tcPr>
          <w:p w14:paraId="236BB94C" w14:textId="181138DA" w:rsidR="009E025A" w:rsidRDefault="00F039FB" w:rsidP="003A32F7">
            <w:pPr>
              <w:jc w:val="both"/>
            </w:pPr>
            <w:r w:rsidRPr="00F039FB">
              <w:rPr>
                <w:szCs w:val="28"/>
              </w:rPr>
              <w:t>Очертаване и затревяване на терена. Поставяне на футболни врати.</w:t>
            </w:r>
          </w:p>
        </w:tc>
      </w:tr>
      <w:tr w:rsidR="00F71D9C" w14:paraId="69229C86" w14:textId="77777777" w:rsidTr="000D2CE2">
        <w:tc>
          <w:tcPr>
            <w:tcW w:w="578" w:type="dxa"/>
          </w:tcPr>
          <w:p w14:paraId="7E78ED5C" w14:textId="2F206202" w:rsidR="00F71D9C" w:rsidRDefault="00F71D9C" w:rsidP="00F71D9C">
            <w:pPr>
              <w:jc w:val="both"/>
            </w:pPr>
            <w:r>
              <w:t>10</w:t>
            </w:r>
          </w:p>
        </w:tc>
        <w:tc>
          <w:tcPr>
            <w:tcW w:w="1822" w:type="dxa"/>
          </w:tcPr>
          <w:p w14:paraId="0036E9D2" w14:textId="214D0E3E" w:rsidR="00F71D9C" w:rsidRPr="00DF7108" w:rsidRDefault="00F71D9C" w:rsidP="00F71D9C">
            <w:pPr>
              <w:rPr>
                <w:szCs w:val="28"/>
              </w:rPr>
            </w:pPr>
            <w:r w:rsidRPr="00F71D9C">
              <w:rPr>
                <w:szCs w:val="28"/>
              </w:rPr>
              <w:t>Мини футболно игрище в с. Паничерево</w:t>
            </w:r>
          </w:p>
        </w:tc>
        <w:tc>
          <w:tcPr>
            <w:tcW w:w="1954" w:type="dxa"/>
          </w:tcPr>
          <w:p w14:paraId="55B4D975" w14:textId="2DE9D427" w:rsidR="00F71D9C" w:rsidRDefault="00F71D9C" w:rsidP="00F71D9C">
            <w:pPr>
              <w:jc w:val="both"/>
            </w:pPr>
            <w:r>
              <w:t>Спортна дейност</w:t>
            </w:r>
          </w:p>
        </w:tc>
        <w:tc>
          <w:tcPr>
            <w:tcW w:w="1742" w:type="dxa"/>
          </w:tcPr>
          <w:p w14:paraId="160731E1" w14:textId="104B48D1" w:rsidR="00F71D9C" w:rsidRDefault="00F71D9C" w:rsidP="00F71D9C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14:paraId="2D113478" w14:textId="0CA217BA" w:rsidR="00F71D9C" w:rsidRDefault="00F71D9C" w:rsidP="00F71D9C">
            <w:pPr>
              <w:jc w:val="both"/>
            </w:pPr>
            <w:r>
              <w:t>Почистване и поддържане</w:t>
            </w:r>
          </w:p>
        </w:tc>
        <w:tc>
          <w:tcPr>
            <w:tcW w:w="2055" w:type="dxa"/>
          </w:tcPr>
          <w:p w14:paraId="0816AE1F" w14:textId="4AAF2086" w:rsidR="00F71D9C" w:rsidRDefault="00EA3767" w:rsidP="00F71D9C">
            <w:pPr>
              <w:jc w:val="both"/>
            </w:pPr>
            <w:r>
              <w:t xml:space="preserve">Подмяна </w:t>
            </w:r>
            <w:r w:rsidR="00F71D9C">
              <w:t xml:space="preserve">на </w:t>
            </w:r>
            <w:proofErr w:type="spellStart"/>
            <w:r w:rsidR="00F71D9C">
              <w:t>оградна</w:t>
            </w:r>
            <w:proofErr w:type="spellEnd"/>
            <w:r w:rsidR="00F71D9C">
              <w:t xml:space="preserve"> мрежа</w:t>
            </w:r>
            <w:r>
              <w:t>.</w:t>
            </w:r>
            <w:r w:rsidR="00F71D9C">
              <w:t xml:space="preserve"> Поставянето на видеонаблюдение е от изключителна важност.</w:t>
            </w:r>
          </w:p>
        </w:tc>
      </w:tr>
      <w:tr w:rsidR="00955C03" w14:paraId="4871A5D3" w14:textId="77777777" w:rsidTr="000D2CE2">
        <w:tc>
          <w:tcPr>
            <w:tcW w:w="578" w:type="dxa"/>
          </w:tcPr>
          <w:p w14:paraId="103EB5A2" w14:textId="7BCCAD27" w:rsidR="00955C03" w:rsidRDefault="00955C03" w:rsidP="00955C03">
            <w:pPr>
              <w:jc w:val="both"/>
            </w:pPr>
            <w:r>
              <w:t>11</w:t>
            </w:r>
          </w:p>
        </w:tc>
        <w:tc>
          <w:tcPr>
            <w:tcW w:w="1822" w:type="dxa"/>
          </w:tcPr>
          <w:p w14:paraId="2535D0C2" w14:textId="77777777" w:rsidR="00955C03" w:rsidRDefault="00955C03" w:rsidP="00955C03">
            <w:pPr>
              <w:rPr>
                <w:szCs w:val="28"/>
              </w:rPr>
            </w:pPr>
            <w:r>
              <w:rPr>
                <w:szCs w:val="28"/>
              </w:rPr>
              <w:t xml:space="preserve">Обществен </w:t>
            </w:r>
            <w:r>
              <w:rPr>
                <w:szCs w:val="28"/>
              </w:rPr>
              <w:lastRenderedPageBreak/>
              <w:t>селище</w:t>
            </w:r>
            <w:r w:rsidR="00013F98">
              <w:rPr>
                <w:szCs w:val="28"/>
              </w:rPr>
              <w:t>н парк, градина – зад Читалището</w:t>
            </w:r>
          </w:p>
          <w:p w14:paraId="51186488" w14:textId="3963460A" w:rsidR="00013F98" w:rsidRDefault="00013F98" w:rsidP="00955C03">
            <w:pPr>
              <w:rPr>
                <w:szCs w:val="28"/>
              </w:rPr>
            </w:pPr>
            <w:r>
              <w:rPr>
                <w:szCs w:val="28"/>
              </w:rPr>
              <w:t>с. Паничерево</w:t>
            </w:r>
          </w:p>
          <w:p w14:paraId="50CAC418" w14:textId="7EB5F2F0" w:rsidR="00013F98" w:rsidRPr="00DF7108" w:rsidRDefault="00013F98" w:rsidP="00955C03">
            <w:pPr>
              <w:rPr>
                <w:szCs w:val="28"/>
              </w:rPr>
            </w:pPr>
          </w:p>
        </w:tc>
        <w:tc>
          <w:tcPr>
            <w:tcW w:w="1954" w:type="dxa"/>
          </w:tcPr>
          <w:p w14:paraId="0DD1A80F" w14:textId="4075D69A" w:rsidR="00955C03" w:rsidRDefault="00955C03" w:rsidP="00955C03">
            <w:pPr>
              <w:jc w:val="both"/>
            </w:pPr>
            <w:r w:rsidRPr="007834EE">
              <w:lastRenderedPageBreak/>
              <w:t xml:space="preserve">Спортна </w:t>
            </w:r>
            <w:r w:rsidRPr="007834EE">
              <w:lastRenderedPageBreak/>
              <w:t>дейност</w:t>
            </w:r>
          </w:p>
        </w:tc>
        <w:tc>
          <w:tcPr>
            <w:tcW w:w="1742" w:type="dxa"/>
          </w:tcPr>
          <w:p w14:paraId="3F290B09" w14:textId="03B6A1E6" w:rsidR="00955C03" w:rsidRDefault="00955C03" w:rsidP="00955C03">
            <w:pPr>
              <w:jc w:val="both"/>
            </w:pPr>
            <w:r w:rsidRPr="007834EE">
              <w:lastRenderedPageBreak/>
              <w:t xml:space="preserve">Имота се </w:t>
            </w:r>
            <w:r w:rsidRPr="007834EE">
              <w:lastRenderedPageBreak/>
              <w:t>управлява от кмета на общината</w:t>
            </w:r>
          </w:p>
        </w:tc>
        <w:tc>
          <w:tcPr>
            <w:tcW w:w="2277" w:type="dxa"/>
          </w:tcPr>
          <w:p w14:paraId="24992BF7" w14:textId="106DA0C4" w:rsidR="00955C03" w:rsidRDefault="00955C03" w:rsidP="00955C03">
            <w:pPr>
              <w:jc w:val="both"/>
            </w:pPr>
            <w:r w:rsidRPr="007834EE">
              <w:lastRenderedPageBreak/>
              <w:t xml:space="preserve">Почистване и </w:t>
            </w:r>
            <w:r w:rsidRPr="007834EE">
              <w:lastRenderedPageBreak/>
              <w:t>поддържане</w:t>
            </w:r>
          </w:p>
        </w:tc>
        <w:tc>
          <w:tcPr>
            <w:tcW w:w="2055" w:type="dxa"/>
          </w:tcPr>
          <w:p w14:paraId="23387873" w14:textId="50B38E78" w:rsidR="00955C03" w:rsidRDefault="00D7104C" w:rsidP="00955C03">
            <w:pPr>
              <w:jc w:val="both"/>
            </w:pPr>
            <w:r>
              <w:lastRenderedPageBreak/>
              <w:t>О</w:t>
            </w:r>
            <w:r w:rsidR="00955C03">
              <w:t>черта</w:t>
            </w:r>
            <w:r>
              <w:t xml:space="preserve">ване на </w:t>
            </w:r>
            <w:r w:rsidR="00955C03">
              <w:t xml:space="preserve"> </w:t>
            </w:r>
            <w:r w:rsidR="00955C03">
              <w:lastRenderedPageBreak/>
              <w:t>обекта, поставяне на футболни врати</w:t>
            </w:r>
            <w:r w:rsidR="00DC4A96">
              <w:t xml:space="preserve">, </w:t>
            </w:r>
            <w:r w:rsidR="00955C03">
              <w:t>пилони и мрежа за волейбол.</w:t>
            </w:r>
          </w:p>
        </w:tc>
      </w:tr>
      <w:tr w:rsidR="00955C03" w14:paraId="3B45C1CE" w14:textId="77777777" w:rsidTr="000D2CE2">
        <w:tc>
          <w:tcPr>
            <w:tcW w:w="578" w:type="dxa"/>
          </w:tcPr>
          <w:p w14:paraId="0EB7FBC0" w14:textId="1C9667CA" w:rsidR="00955C03" w:rsidRDefault="00955C03" w:rsidP="00955C03">
            <w:pPr>
              <w:jc w:val="both"/>
            </w:pPr>
            <w:r>
              <w:lastRenderedPageBreak/>
              <w:t>12</w:t>
            </w:r>
          </w:p>
        </w:tc>
        <w:tc>
          <w:tcPr>
            <w:tcW w:w="1822" w:type="dxa"/>
          </w:tcPr>
          <w:p w14:paraId="3002EAA5" w14:textId="77777777" w:rsidR="00955C03" w:rsidRDefault="00955C03" w:rsidP="00955C03">
            <w:pPr>
              <w:rPr>
                <w:sz w:val="22"/>
              </w:rPr>
            </w:pPr>
            <w:r>
              <w:rPr>
                <w:sz w:val="22"/>
              </w:rPr>
              <w:t>Детски площадки в село Паничерево-</w:t>
            </w:r>
          </w:p>
          <w:p w14:paraId="7AF08DC3" w14:textId="77777777" w:rsidR="00955C03" w:rsidRDefault="00955C03" w:rsidP="00955C03">
            <w:pPr>
              <w:rPr>
                <w:sz w:val="22"/>
              </w:rPr>
            </w:pPr>
            <w:r>
              <w:rPr>
                <w:sz w:val="22"/>
              </w:rPr>
              <w:t>1.на ул. „Язовирна“</w:t>
            </w:r>
          </w:p>
          <w:p w14:paraId="4341ACF2" w14:textId="797B592A" w:rsidR="00955C03" w:rsidRPr="00DF7108" w:rsidRDefault="00955C03" w:rsidP="00955C03">
            <w:pPr>
              <w:rPr>
                <w:szCs w:val="28"/>
              </w:rPr>
            </w:pPr>
            <w:r>
              <w:rPr>
                <w:sz w:val="22"/>
              </w:rPr>
              <w:t>2.на ул. „Калиакра“</w:t>
            </w:r>
          </w:p>
        </w:tc>
        <w:tc>
          <w:tcPr>
            <w:tcW w:w="1954" w:type="dxa"/>
          </w:tcPr>
          <w:p w14:paraId="4994A298" w14:textId="16ADB46D" w:rsidR="00955C03" w:rsidRDefault="00DC4A96" w:rsidP="00955C03">
            <w:pPr>
              <w:jc w:val="both"/>
            </w:pPr>
            <w:r>
              <w:t>Спорт, отдих и обучение</w:t>
            </w:r>
          </w:p>
        </w:tc>
        <w:tc>
          <w:tcPr>
            <w:tcW w:w="1742" w:type="dxa"/>
          </w:tcPr>
          <w:p w14:paraId="662E8386" w14:textId="6E418808" w:rsidR="00955C03" w:rsidRDefault="00DC4A96" w:rsidP="00955C03">
            <w:pPr>
              <w:jc w:val="both"/>
            </w:pPr>
            <w:r w:rsidRPr="007834EE">
              <w:t>Имота се управлява от кмета на общината</w:t>
            </w:r>
          </w:p>
        </w:tc>
        <w:tc>
          <w:tcPr>
            <w:tcW w:w="2277" w:type="dxa"/>
          </w:tcPr>
          <w:p w14:paraId="1AB8603F" w14:textId="77777777" w:rsidR="00955C03" w:rsidRDefault="00DC4A96" w:rsidP="00DC4A96">
            <w:pPr>
              <w:jc w:val="both"/>
            </w:pPr>
            <w:r>
              <w:t>1.Детска площадка на ул. Язовирна: почистване и поддържане на съоръжението в естетичен вид</w:t>
            </w:r>
          </w:p>
          <w:p w14:paraId="21789182" w14:textId="4A035834" w:rsidR="00DC4A96" w:rsidRDefault="00DC4A96" w:rsidP="00DC4A96">
            <w:pPr>
              <w:jc w:val="both"/>
            </w:pPr>
            <w:r>
              <w:t>2. Детска площадка на ул. Калиакра: не се поддържа. Площадката се намира в критично състояние, защото е разбита и разрушена. Липсват час</w:t>
            </w:r>
          </w:p>
        </w:tc>
        <w:tc>
          <w:tcPr>
            <w:tcW w:w="2055" w:type="dxa"/>
          </w:tcPr>
          <w:p w14:paraId="6B661DAF" w14:textId="77777777" w:rsidR="00955C03" w:rsidRDefault="00A71BD9" w:rsidP="00955C03">
            <w:pPr>
              <w:jc w:val="both"/>
            </w:pPr>
            <w:r>
              <w:t>1. Детска площадка на ул. Язовирна: частичен ремонт на съоръжението. Поддържане на обекта.</w:t>
            </w:r>
          </w:p>
          <w:p w14:paraId="2972FC4C" w14:textId="064B74C5" w:rsidR="00A71BD9" w:rsidRDefault="00A71BD9" w:rsidP="00955C03">
            <w:pPr>
              <w:jc w:val="both"/>
            </w:pPr>
            <w:r w:rsidRPr="004066DD">
              <w:rPr>
                <w:shd w:val="clear" w:color="auto" w:fill="FFFFFF" w:themeFill="background1"/>
              </w:rPr>
              <w:t xml:space="preserve">2. Детска площадка на ул. Калиакра: </w:t>
            </w:r>
            <w:r w:rsidR="004066DD">
              <w:rPr>
                <w:shd w:val="clear" w:color="auto" w:fill="FFFFFF" w:themeFill="background1"/>
              </w:rPr>
              <w:t>обновяване на обекта.</w:t>
            </w:r>
          </w:p>
        </w:tc>
      </w:tr>
      <w:tr w:rsidR="000D2CE2" w14:paraId="36A25965" w14:textId="77777777" w:rsidTr="000D2CE2">
        <w:tc>
          <w:tcPr>
            <w:tcW w:w="578" w:type="dxa"/>
          </w:tcPr>
          <w:p w14:paraId="0D1CFD53" w14:textId="705B0B63" w:rsidR="000D2CE2" w:rsidRDefault="000D2CE2" w:rsidP="000D2CE2">
            <w:pPr>
              <w:jc w:val="both"/>
            </w:pPr>
            <w:bookmarkStart w:id="1" w:name="_Hlk168995501"/>
            <w:r>
              <w:t>13</w:t>
            </w:r>
          </w:p>
        </w:tc>
        <w:tc>
          <w:tcPr>
            <w:tcW w:w="1822" w:type="dxa"/>
          </w:tcPr>
          <w:p w14:paraId="2C2F0AC2" w14:textId="46777972" w:rsidR="000D2CE2" w:rsidRPr="00DF7108" w:rsidRDefault="000D2CE2" w:rsidP="000D2CE2">
            <w:pPr>
              <w:rPr>
                <w:szCs w:val="28"/>
              </w:rPr>
            </w:pPr>
            <w:r>
              <w:rPr>
                <w:szCs w:val="28"/>
              </w:rPr>
              <w:t>Спортна площадка с фитнес уреди на открито в с. Паничерево</w:t>
            </w:r>
          </w:p>
        </w:tc>
        <w:tc>
          <w:tcPr>
            <w:tcW w:w="1954" w:type="dxa"/>
          </w:tcPr>
          <w:p w14:paraId="23BC7165" w14:textId="2BF2FDAA" w:rsidR="000D2CE2" w:rsidRDefault="000D2CE2" w:rsidP="000D2CE2">
            <w:pPr>
              <w:jc w:val="both"/>
            </w:pPr>
            <w:r>
              <w:t>Спортни дейности</w:t>
            </w:r>
          </w:p>
        </w:tc>
        <w:tc>
          <w:tcPr>
            <w:tcW w:w="1742" w:type="dxa"/>
          </w:tcPr>
          <w:p w14:paraId="0F56FD05" w14:textId="23FA285E" w:rsidR="000D2CE2" w:rsidRDefault="000D2CE2" w:rsidP="000D2CE2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14:paraId="17356DAE" w14:textId="4EEB6E2C" w:rsidR="000D2CE2" w:rsidRDefault="000D2CE2" w:rsidP="000D2CE2">
            <w:pPr>
              <w:jc w:val="both"/>
            </w:pPr>
            <w:r>
              <w:t xml:space="preserve">Поддържане на терена и съоръженията </w:t>
            </w:r>
          </w:p>
        </w:tc>
        <w:tc>
          <w:tcPr>
            <w:tcW w:w="2055" w:type="dxa"/>
          </w:tcPr>
          <w:p w14:paraId="77BD5CE9" w14:textId="5DCC3D96" w:rsidR="000D2CE2" w:rsidRDefault="000D2CE2" w:rsidP="000D2CE2">
            <w:pPr>
              <w:jc w:val="both"/>
            </w:pPr>
            <w:r>
              <w:t>Поддържане и опазване на обекта.</w:t>
            </w:r>
          </w:p>
        </w:tc>
      </w:tr>
      <w:bookmarkEnd w:id="1"/>
      <w:tr w:rsidR="000D2CE2" w14:paraId="090841E3" w14:textId="77777777" w:rsidTr="000D2CE2">
        <w:tc>
          <w:tcPr>
            <w:tcW w:w="578" w:type="dxa"/>
          </w:tcPr>
          <w:p w14:paraId="0CFAA5DC" w14:textId="67FE30FA" w:rsidR="000D2CE2" w:rsidRDefault="000D2CE2" w:rsidP="000D2CE2">
            <w:pPr>
              <w:jc w:val="both"/>
            </w:pPr>
            <w:r>
              <w:t>14</w:t>
            </w:r>
          </w:p>
        </w:tc>
        <w:tc>
          <w:tcPr>
            <w:tcW w:w="1822" w:type="dxa"/>
          </w:tcPr>
          <w:p w14:paraId="06B994D5" w14:textId="66FBBCEC" w:rsidR="000D2CE2" w:rsidRPr="00DF7108" w:rsidRDefault="000D2CE2" w:rsidP="000D2CE2">
            <w:pPr>
              <w:rPr>
                <w:szCs w:val="28"/>
              </w:rPr>
            </w:pPr>
            <w:r>
              <w:rPr>
                <w:szCs w:val="28"/>
              </w:rPr>
              <w:t>Спортна площадка с фитнес уреди на открито с. Конаре</w:t>
            </w:r>
          </w:p>
        </w:tc>
        <w:tc>
          <w:tcPr>
            <w:tcW w:w="1954" w:type="dxa"/>
          </w:tcPr>
          <w:p w14:paraId="188F73CB" w14:textId="52C93FCC" w:rsidR="000D2CE2" w:rsidRDefault="000D2CE2" w:rsidP="000D2CE2">
            <w:pPr>
              <w:jc w:val="both"/>
            </w:pPr>
            <w:r>
              <w:t>Спортни дейности</w:t>
            </w:r>
          </w:p>
        </w:tc>
        <w:tc>
          <w:tcPr>
            <w:tcW w:w="1742" w:type="dxa"/>
          </w:tcPr>
          <w:p w14:paraId="5259E001" w14:textId="0DA15BFD" w:rsidR="000D2CE2" w:rsidRDefault="000D2CE2" w:rsidP="000D2CE2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14:paraId="5CF3551D" w14:textId="0252BB73" w:rsidR="000D2CE2" w:rsidRDefault="000D2CE2" w:rsidP="000D2CE2">
            <w:pPr>
              <w:jc w:val="both"/>
            </w:pPr>
            <w:r>
              <w:t xml:space="preserve">Поддържане на терена и съоръженията </w:t>
            </w:r>
          </w:p>
        </w:tc>
        <w:tc>
          <w:tcPr>
            <w:tcW w:w="2055" w:type="dxa"/>
          </w:tcPr>
          <w:p w14:paraId="7E150FB3" w14:textId="65D66765" w:rsidR="000D2CE2" w:rsidRDefault="000D2CE2" w:rsidP="000D2CE2">
            <w:pPr>
              <w:jc w:val="both"/>
            </w:pPr>
            <w:r>
              <w:t>Частичен ремонт на съоръженията.</w:t>
            </w:r>
          </w:p>
        </w:tc>
      </w:tr>
      <w:tr w:rsidR="001020DA" w14:paraId="0D8CE4F8" w14:textId="77777777" w:rsidTr="000D2CE2">
        <w:tc>
          <w:tcPr>
            <w:tcW w:w="578" w:type="dxa"/>
          </w:tcPr>
          <w:p w14:paraId="10A5F776" w14:textId="3711C3C5" w:rsidR="001020DA" w:rsidRDefault="000D2CE2" w:rsidP="00955C03">
            <w:pPr>
              <w:jc w:val="both"/>
            </w:pPr>
            <w:r>
              <w:t>15</w:t>
            </w:r>
          </w:p>
        </w:tc>
        <w:tc>
          <w:tcPr>
            <w:tcW w:w="1822" w:type="dxa"/>
          </w:tcPr>
          <w:p w14:paraId="4A13268F" w14:textId="6772BD0C" w:rsidR="001020DA" w:rsidRPr="00DF7108" w:rsidRDefault="000D2CE2" w:rsidP="00955C03">
            <w:pPr>
              <w:rPr>
                <w:szCs w:val="28"/>
              </w:rPr>
            </w:pPr>
            <w:r>
              <w:rPr>
                <w:szCs w:val="28"/>
              </w:rPr>
              <w:t>Спортен терен с. Конаре</w:t>
            </w:r>
          </w:p>
        </w:tc>
        <w:tc>
          <w:tcPr>
            <w:tcW w:w="1954" w:type="dxa"/>
          </w:tcPr>
          <w:p w14:paraId="5BBB1ABB" w14:textId="3E198920" w:rsidR="001020DA" w:rsidRDefault="000D2CE2" w:rsidP="00955C03">
            <w:pPr>
              <w:jc w:val="both"/>
            </w:pPr>
            <w:r>
              <w:t>Отдих и спорт</w:t>
            </w:r>
          </w:p>
        </w:tc>
        <w:tc>
          <w:tcPr>
            <w:tcW w:w="1742" w:type="dxa"/>
          </w:tcPr>
          <w:p w14:paraId="33FD6F85" w14:textId="33F4C3DA" w:rsidR="001020DA" w:rsidRDefault="000D2CE2" w:rsidP="00955C03">
            <w:pPr>
              <w:jc w:val="both"/>
            </w:pPr>
            <w:r w:rsidRPr="000D2CE2">
              <w:t>Имота се управлява от кмета на общината</w:t>
            </w:r>
          </w:p>
        </w:tc>
        <w:tc>
          <w:tcPr>
            <w:tcW w:w="2277" w:type="dxa"/>
          </w:tcPr>
          <w:p w14:paraId="1CAC1743" w14:textId="09ED55FB" w:rsidR="001020DA" w:rsidRDefault="000D2CE2" w:rsidP="00955C03">
            <w:pPr>
              <w:jc w:val="both"/>
            </w:pPr>
            <w:r>
              <w:t>Поддържане на терена</w:t>
            </w:r>
          </w:p>
        </w:tc>
        <w:tc>
          <w:tcPr>
            <w:tcW w:w="2055" w:type="dxa"/>
          </w:tcPr>
          <w:p w14:paraId="110525EE" w14:textId="3A722814" w:rsidR="001020DA" w:rsidRDefault="000D2CE2" w:rsidP="00955C03">
            <w:pPr>
              <w:jc w:val="both"/>
            </w:pPr>
            <w:r>
              <w:t>Поддържане на терена</w:t>
            </w:r>
          </w:p>
        </w:tc>
      </w:tr>
      <w:tr w:rsidR="000D2CE2" w14:paraId="142F3BE6" w14:textId="77777777" w:rsidTr="000D2CE2">
        <w:tc>
          <w:tcPr>
            <w:tcW w:w="578" w:type="dxa"/>
          </w:tcPr>
          <w:p w14:paraId="3DD47719" w14:textId="4EF5662D" w:rsidR="000D2CE2" w:rsidRDefault="000D2CE2" w:rsidP="00955C03">
            <w:pPr>
              <w:jc w:val="both"/>
            </w:pPr>
            <w:r>
              <w:t>16</w:t>
            </w:r>
          </w:p>
        </w:tc>
        <w:tc>
          <w:tcPr>
            <w:tcW w:w="1822" w:type="dxa"/>
          </w:tcPr>
          <w:p w14:paraId="1AE9DF9D" w14:textId="47499299" w:rsidR="000D2CE2" w:rsidRPr="00DF7108" w:rsidRDefault="000D2CE2" w:rsidP="00013F98">
            <w:pPr>
              <w:rPr>
                <w:szCs w:val="28"/>
              </w:rPr>
            </w:pPr>
            <w:r>
              <w:rPr>
                <w:szCs w:val="28"/>
              </w:rPr>
              <w:t xml:space="preserve">Кът за отдих в местност "Кьоравите </w:t>
            </w:r>
            <w:r w:rsidR="00013F98">
              <w:rPr>
                <w:szCs w:val="28"/>
              </w:rPr>
              <w:t>върби</w:t>
            </w:r>
            <w:r>
              <w:rPr>
                <w:szCs w:val="28"/>
              </w:rPr>
              <w:t>"</w:t>
            </w:r>
          </w:p>
        </w:tc>
        <w:tc>
          <w:tcPr>
            <w:tcW w:w="1954" w:type="dxa"/>
          </w:tcPr>
          <w:p w14:paraId="1934423C" w14:textId="121E4D7E" w:rsidR="000D2CE2" w:rsidRDefault="000D2CE2" w:rsidP="00955C03">
            <w:pPr>
              <w:jc w:val="both"/>
            </w:pPr>
            <w:r>
              <w:t>Отдих, спорт и туризъм</w:t>
            </w:r>
          </w:p>
        </w:tc>
        <w:tc>
          <w:tcPr>
            <w:tcW w:w="1742" w:type="dxa"/>
          </w:tcPr>
          <w:p w14:paraId="04DDB41E" w14:textId="07BA2314" w:rsidR="000D2CE2" w:rsidRDefault="008860AD" w:rsidP="00955C03">
            <w:pPr>
              <w:jc w:val="both"/>
            </w:pPr>
            <w:r w:rsidRPr="000D2CE2">
              <w:t>Имота се управлява от кмета на общината</w:t>
            </w:r>
          </w:p>
        </w:tc>
        <w:tc>
          <w:tcPr>
            <w:tcW w:w="2277" w:type="dxa"/>
          </w:tcPr>
          <w:p w14:paraId="48539ED7" w14:textId="01E0162F" w:rsidR="000D2CE2" w:rsidRDefault="008860AD" w:rsidP="00955C03">
            <w:pPr>
              <w:jc w:val="both"/>
            </w:pPr>
            <w:r>
              <w:t xml:space="preserve">Косене </w:t>
            </w:r>
            <w:r w:rsidR="003721E2">
              <w:t>на трева, почистване и поддържане на обекта.</w:t>
            </w:r>
          </w:p>
        </w:tc>
        <w:tc>
          <w:tcPr>
            <w:tcW w:w="2055" w:type="dxa"/>
          </w:tcPr>
          <w:p w14:paraId="4B0183EF" w14:textId="7D6294C9" w:rsidR="000D2CE2" w:rsidRDefault="008860AD" w:rsidP="00955C03">
            <w:pPr>
              <w:jc w:val="both"/>
            </w:pPr>
            <w:r>
              <w:t>Косене на трева, почистване и поддържане на обекта. Частичен ремонт на съоръженията.</w:t>
            </w:r>
          </w:p>
        </w:tc>
      </w:tr>
    </w:tbl>
    <w:p w14:paraId="0AAF1D63" w14:textId="51FFF223" w:rsidR="00862121" w:rsidRDefault="00A8432F" w:rsidP="00862121">
      <w:pPr>
        <w:jc w:val="both"/>
      </w:pPr>
      <w:r>
        <w:t xml:space="preserve"> </w:t>
      </w:r>
    </w:p>
    <w:p w14:paraId="62F917AF" w14:textId="31A29DB8" w:rsidR="00A8432F" w:rsidRPr="00C849B0" w:rsidRDefault="006B327F" w:rsidP="006B327F">
      <w:pPr>
        <w:pStyle w:val="a4"/>
        <w:numPr>
          <w:ilvl w:val="0"/>
          <w:numId w:val="1"/>
        </w:numPr>
        <w:jc w:val="both"/>
        <w:rPr>
          <w:u w:val="single"/>
          <w:lang w:val="en-US"/>
        </w:rPr>
      </w:pPr>
      <w:r w:rsidRPr="00C849B0">
        <w:rPr>
          <w:u w:val="single"/>
        </w:rPr>
        <w:t>ЦЕЛ, ЗАДАЧИ И ДЕЙНОСТИ ЗА РАЗВИТИЕТО НА ФИЗИЧЕСКОТО ВЪЗПИТАНИЕ И СПОРТА В ОБЩИНАТА</w:t>
      </w:r>
    </w:p>
    <w:p w14:paraId="46897C47" w14:textId="25EDA3CD" w:rsidR="006B327F" w:rsidRDefault="006B327F" w:rsidP="006B327F">
      <w:pPr>
        <w:ind w:left="360"/>
        <w:jc w:val="both"/>
        <w:rPr>
          <w:lang w:val="en-US"/>
        </w:rPr>
      </w:pPr>
    </w:p>
    <w:p w14:paraId="28B1B109" w14:textId="69F25FAF" w:rsidR="006B327F" w:rsidRDefault="006B327F" w:rsidP="00941695">
      <w:pPr>
        <w:ind w:left="360" w:firstLine="348"/>
        <w:jc w:val="both"/>
      </w:pPr>
      <w:r>
        <w:t xml:space="preserve">Усилията на </w:t>
      </w:r>
      <w:r w:rsidR="00E7576E">
        <w:t>О</w:t>
      </w:r>
      <w:r>
        <w:t>бщина Гурково са насочени към утвърждаването на физическото възпитание, спорта и спортно-туристическата дейност като средство за подобряване на здравето и физическото състояние на населението, както и увеличаване броя на спортуващите.</w:t>
      </w:r>
    </w:p>
    <w:p w14:paraId="48DD1144" w14:textId="47FA3660" w:rsidR="006B327F" w:rsidRDefault="006B327F" w:rsidP="00941695">
      <w:pPr>
        <w:ind w:left="360" w:firstLine="348"/>
        <w:jc w:val="both"/>
      </w:pPr>
      <w:r>
        <w:lastRenderedPageBreak/>
        <w:t xml:space="preserve">Основна цел на програмата е да създаде необходимите условия и предпоставки за подобряване на здравето и физическата активност на гражданите на </w:t>
      </w:r>
      <w:r w:rsidR="00E7576E">
        <w:t>О</w:t>
      </w:r>
      <w:r>
        <w:t>бщина Гурково.</w:t>
      </w:r>
    </w:p>
    <w:p w14:paraId="1F86B018" w14:textId="5ECD443E" w:rsidR="009E07E9" w:rsidRDefault="009E07E9" w:rsidP="006B327F">
      <w:pPr>
        <w:ind w:left="360"/>
        <w:jc w:val="both"/>
      </w:pPr>
    </w:p>
    <w:p w14:paraId="03BFF60A" w14:textId="6504D697" w:rsidR="009E07E9" w:rsidRDefault="009E07E9" w:rsidP="006B327F">
      <w:pPr>
        <w:ind w:left="360"/>
        <w:jc w:val="both"/>
      </w:pPr>
      <w:r>
        <w:t>ОСНОВНИ ЗАДАЧИ И ДЕЙНОСТИ ЗА ИЗПЪЛНЕНИЕ НА ПРОГРАМАТА:</w:t>
      </w:r>
    </w:p>
    <w:p w14:paraId="05A95745" w14:textId="77777777" w:rsidR="00E7576E" w:rsidRDefault="00E7576E" w:rsidP="006B327F">
      <w:pPr>
        <w:ind w:left="360"/>
        <w:jc w:val="both"/>
      </w:pPr>
    </w:p>
    <w:p w14:paraId="7C3AB53C" w14:textId="2FFA8BE3" w:rsidR="009E07E9" w:rsidRDefault="009E07E9" w:rsidP="009E07E9">
      <w:pPr>
        <w:pStyle w:val="a4"/>
        <w:numPr>
          <w:ilvl w:val="0"/>
          <w:numId w:val="4"/>
        </w:numPr>
        <w:jc w:val="both"/>
      </w:pPr>
      <w:r>
        <w:t>Утвърждаване на физическото възпитание и спорта в училище като средство за здравословен начин на живот и превенция на зависимости сред подрастващите.</w:t>
      </w:r>
    </w:p>
    <w:p w14:paraId="39D561F3" w14:textId="6E77DB1A" w:rsidR="009E07E9" w:rsidRDefault="009E07E9" w:rsidP="009E07E9">
      <w:pPr>
        <w:pStyle w:val="a4"/>
        <w:numPr>
          <w:ilvl w:val="1"/>
          <w:numId w:val="4"/>
        </w:numPr>
        <w:jc w:val="both"/>
      </w:pPr>
      <w:r>
        <w:t>Ръководствата на детските градини и училищата, съвместно с училищните настоятелства да надграждат постигнатото до сега за превръщането на физическото възпитание, спорта и туризма в неразделна част от образователния процес, в съответствие с програмите на МОН</w:t>
      </w:r>
      <w:r w:rsidR="007A639A">
        <w:t>;</w:t>
      </w:r>
    </w:p>
    <w:p w14:paraId="12B52531" w14:textId="6C89DA8F" w:rsidR="009E07E9" w:rsidRDefault="009E07E9" w:rsidP="009E07E9">
      <w:pPr>
        <w:pStyle w:val="a4"/>
        <w:numPr>
          <w:ilvl w:val="1"/>
          <w:numId w:val="4"/>
        </w:numPr>
        <w:jc w:val="both"/>
      </w:pPr>
      <w:r>
        <w:t>Провеждане на ежегодни тестове за физическа дееспособност на учениците</w:t>
      </w:r>
      <w:r w:rsidR="007A639A">
        <w:t>;</w:t>
      </w:r>
    </w:p>
    <w:p w14:paraId="01DC48C3" w14:textId="1AA5EBC2" w:rsidR="009E07E9" w:rsidRDefault="007A639A" w:rsidP="009E07E9">
      <w:pPr>
        <w:pStyle w:val="a4"/>
        <w:numPr>
          <w:ilvl w:val="1"/>
          <w:numId w:val="4"/>
        </w:numPr>
        <w:jc w:val="both"/>
      </w:pPr>
      <w:r>
        <w:t xml:space="preserve"> </w:t>
      </w:r>
      <w:r w:rsidR="00883242">
        <w:t>За подпомагане, насърчаване и развитие на физическото възпитание и спорта в училищата и детските градини, директорите на училищата и детските градини ежегодно да изготвят проекти по ПМС 129 от 11.07.2000 г. за определяне минимални диференцирани размери на паричните средства за физическото възпитание и спорт, които се осигуряват от държавния бюджет и от бюджетите на общините</w:t>
      </w:r>
      <w:r>
        <w:t>;</w:t>
      </w:r>
    </w:p>
    <w:p w14:paraId="6C4B7583" w14:textId="071D6BE3" w:rsidR="007A639A" w:rsidRDefault="007A639A" w:rsidP="009E07E9">
      <w:pPr>
        <w:pStyle w:val="a4"/>
        <w:numPr>
          <w:ilvl w:val="1"/>
          <w:numId w:val="4"/>
        </w:numPr>
        <w:jc w:val="both"/>
      </w:pPr>
      <w:r>
        <w:t xml:space="preserve"> Включване и разнообразяване в спортно-туристически календар на общината на ученическите спортни игри;</w:t>
      </w:r>
    </w:p>
    <w:p w14:paraId="21543632" w14:textId="5BAE1CF6" w:rsidR="00595D62" w:rsidRDefault="007A639A" w:rsidP="00595D62">
      <w:pPr>
        <w:pStyle w:val="a4"/>
        <w:numPr>
          <w:ilvl w:val="1"/>
          <w:numId w:val="4"/>
        </w:numPr>
        <w:jc w:val="both"/>
      </w:pPr>
      <w:r>
        <w:t xml:space="preserve"> </w:t>
      </w:r>
      <w:r w:rsidR="00595D62">
        <w:t>Изграждане на система от състезания, които да се превърнат в основен двигател на спорта в училище и провеждане на вътрешно училищни състезания;</w:t>
      </w:r>
    </w:p>
    <w:p w14:paraId="4199F39E" w14:textId="0092919E" w:rsidR="00595D62" w:rsidRDefault="00595D62" w:rsidP="00595D62">
      <w:pPr>
        <w:pStyle w:val="a4"/>
        <w:numPr>
          <w:ilvl w:val="1"/>
          <w:numId w:val="4"/>
        </w:numPr>
        <w:jc w:val="both"/>
      </w:pPr>
      <w:r>
        <w:t>Насърчаване на училищата да създават спортни отбори по различни спортове;</w:t>
      </w:r>
    </w:p>
    <w:p w14:paraId="11E90C01" w14:textId="6740F1AD" w:rsidR="00595D62" w:rsidRDefault="00595D62" w:rsidP="00595D62">
      <w:pPr>
        <w:pStyle w:val="a4"/>
        <w:numPr>
          <w:ilvl w:val="1"/>
          <w:numId w:val="4"/>
        </w:numPr>
        <w:jc w:val="both"/>
      </w:pPr>
      <w:r>
        <w:t xml:space="preserve"> Разширяване на обхвата от организирани форми за спортуване, чрез учредяване на училищни спортни клубове и привличане на хонорувани учители, треньори, инструктори и др. специалисти;</w:t>
      </w:r>
    </w:p>
    <w:p w14:paraId="5C8D22D3" w14:textId="796CB2D4" w:rsidR="00595D62" w:rsidRDefault="00595D62" w:rsidP="00595D62">
      <w:pPr>
        <w:pStyle w:val="a4"/>
        <w:numPr>
          <w:ilvl w:val="1"/>
          <w:numId w:val="4"/>
        </w:numPr>
        <w:jc w:val="both"/>
      </w:pPr>
      <w:r>
        <w:t xml:space="preserve"> Разширяване на извънкласните форми, свързани с физическа активност, спорт и туризъм;</w:t>
      </w:r>
    </w:p>
    <w:p w14:paraId="5A155DE9" w14:textId="7BAAACC9" w:rsidR="00595D62" w:rsidRDefault="00595D62" w:rsidP="00595D62">
      <w:pPr>
        <w:pStyle w:val="a4"/>
        <w:numPr>
          <w:ilvl w:val="1"/>
          <w:numId w:val="4"/>
        </w:numPr>
        <w:jc w:val="both"/>
      </w:pPr>
      <w:r>
        <w:t>Откриване на талантливи деца и младежи в областта на спорта, чрез помощта на училищата и подпомагане на развитието на техните таланти;</w:t>
      </w:r>
    </w:p>
    <w:p w14:paraId="5DB38CD6" w14:textId="4F86A2AB" w:rsidR="00595D62" w:rsidRDefault="00595D62" w:rsidP="00595D62">
      <w:pPr>
        <w:pStyle w:val="a4"/>
        <w:numPr>
          <w:ilvl w:val="1"/>
          <w:numId w:val="4"/>
        </w:numPr>
        <w:jc w:val="both"/>
      </w:pPr>
      <w:r>
        <w:t>Засилване на ролята на читалищата в борбата с престъпността, особено сред младите роми, чрез активно привличане в художествените състави и кръжоци.</w:t>
      </w:r>
    </w:p>
    <w:p w14:paraId="7B1B6437" w14:textId="5FB1376B" w:rsidR="00595D62" w:rsidRDefault="00C236C8" w:rsidP="00595D62">
      <w:pPr>
        <w:pStyle w:val="a4"/>
        <w:numPr>
          <w:ilvl w:val="1"/>
          <w:numId w:val="4"/>
        </w:numPr>
        <w:jc w:val="both"/>
      </w:pPr>
      <w:r>
        <w:t>Повишаване активността на местните общности и фен-клубове в превенция на детската и младежката престъпност и социална реинтеграция на правонарушителите.</w:t>
      </w:r>
    </w:p>
    <w:p w14:paraId="2CA7F3F7" w14:textId="6EFC7CF7" w:rsidR="00C236C8" w:rsidRDefault="00C236C8" w:rsidP="00C236C8">
      <w:pPr>
        <w:ind w:left="720"/>
        <w:jc w:val="both"/>
      </w:pPr>
    </w:p>
    <w:p w14:paraId="6753055E" w14:textId="3073123D" w:rsidR="00C236C8" w:rsidRDefault="00C236C8" w:rsidP="00C236C8">
      <w:pPr>
        <w:pStyle w:val="a4"/>
        <w:numPr>
          <w:ilvl w:val="0"/>
          <w:numId w:val="4"/>
        </w:numPr>
        <w:jc w:val="both"/>
      </w:pPr>
      <w:r>
        <w:t>Създаване на благоприятни условия за развитие на спорта и туризма за всички, с оглед пълноценен отдих, развлечение и емоционално обогатяване на личността.</w:t>
      </w:r>
    </w:p>
    <w:p w14:paraId="498F841A" w14:textId="0566DCB6" w:rsidR="00C236C8" w:rsidRDefault="00C236C8" w:rsidP="00C236C8">
      <w:pPr>
        <w:pStyle w:val="a4"/>
        <w:numPr>
          <w:ilvl w:val="1"/>
          <w:numId w:val="4"/>
        </w:numPr>
        <w:jc w:val="both"/>
      </w:pPr>
      <w:r>
        <w:t xml:space="preserve"> Ежегодно изготвяне на общински спортно-туристически календар, съобразен със спортните календари на училищата, за провеждане и участие в общински спортни състезания и мероприятия;</w:t>
      </w:r>
    </w:p>
    <w:p w14:paraId="562DDA94" w14:textId="13FE03F3" w:rsidR="00C236C8" w:rsidRDefault="00CA0D96" w:rsidP="00C236C8">
      <w:pPr>
        <w:pStyle w:val="a4"/>
        <w:numPr>
          <w:ilvl w:val="1"/>
          <w:numId w:val="4"/>
        </w:numPr>
        <w:jc w:val="both"/>
      </w:pPr>
      <w:r>
        <w:t xml:space="preserve"> </w:t>
      </w:r>
      <w:r w:rsidR="00C236C8">
        <w:t>Привличане на  фирми, организации и институции за провеждане на спортни мероприятия и подпомагане на спорта в общината;</w:t>
      </w:r>
    </w:p>
    <w:p w14:paraId="04B54C1D" w14:textId="10FB4E78" w:rsidR="00C236C8" w:rsidRDefault="00CA0D96" w:rsidP="00C236C8">
      <w:pPr>
        <w:pStyle w:val="a4"/>
        <w:numPr>
          <w:ilvl w:val="1"/>
          <w:numId w:val="4"/>
        </w:numPr>
        <w:jc w:val="both"/>
      </w:pPr>
      <w:r>
        <w:t xml:space="preserve"> </w:t>
      </w:r>
      <w:r w:rsidR="00C236C8">
        <w:t>Развиване на системата на информираност на гражданите за възможностите за спортуване – като спортна база, спортни изяви и туристически прояви;</w:t>
      </w:r>
    </w:p>
    <w:p w14:paraId="03B1D6C5" w14:textId="01EA34E1" w:rsidR="00C236C8" w:rsidRDefault="00CA0D96" w:rsidP="00C236C8">
      <w:pPr>
        <w:pStyle w:val="a4"/>
        <w:numPr>
          <w:ilvl w:val="1"/>
          <w:numId w:val="4"/>
        </w:numPr>
        <w:jc w:val="both"/>
      </w:pPr>
      <w:r>
        <w:lastRenderedPageBreak/>
        <w:t xml:space="preserve"> </w:t>
      </w:r>
      <w:r w:rsidR="00C236C8">
        <w:t>Провеждане на информационни кампании за повишаване на двигателната активност и популяризиране на начините за здравословен начин на живот;</w:t>
      </w:r>
    </w:p>
    <w:p w14:paraId="7EBE5AE7" w14:textId="6D662018" w:rsidR="00C236C8" w:rsidRDefault="00CA0D96" w:rsidP="00C236C8">
      <w:pPr>
        <w:pStyle w:val="a4"/>
        <w:numPr>
          <w:ilvl w:val="1"/>
          <w:numId w:val="4"/>
        </w:numPr>
        <w:jc w:val="both"/>
      </w:pPr>
      <w:r>
        <w:t xml:space="preserve"> </w:t>
      </w:r>
      <w:r w:rsidR="00C236C8">
        <w:t>Оказване подкрепа и помощ на спортните клубове на територията на общината;</w:t>
      </w:r>
    </w:p>
    <w:p w14:paraId="15FB0B12" w14:textId="71F20992" w:rsidR="00C236C8" w:rsidRDefault="00CA0D96" w:rsidP="00C236C8">
      <w:pPr>
        <w:pStyle w:val="a4"/>
        <w:numPr>
          <w:ilvl w:val="1"/>
          <w:numId w:val="4"/>
        </w:numPr>
        <w:jc w:val="both"/>
      </w:pPr>
      <w:r>
        <w:t xml:space="preserve"> </w:t>
      </w:r>
      <w:r w:rsidR="00C236C8">
        <w:t xml:space="preserve">Рационално използване на спортните бази и съоръжения – приобщаване на широки слоеве от населението, особено на децата и младите хора, към активен двигателен режим и здравословен начин на живот, чрез </w:t>
      </w:r>
      <w:r>
        <w:t>ефективно сътрудничество и подобрена координация между държавна и общинска власт, спортни клубове и организации, младежки и други сдружения при провеждането на спортни прояви;</w:t>
      </w:r>
    </w:p>
    <w:p w14:paraId="627CD35B" w14:textId="12EA4E28" w:rsidR="00CA0D96" w:rsidRDefault="00CA0D96" w:rsidP="00C236C8">
      <w:pPr>
        <w:pStyle w:val="a4"/>
        <w:numPr>
          <w:ilvl w:val="1"/>
          <w:numId w:val="4"/>
        </w:numPr>
        <w:jc w:val="both"/>
      </w:pPr>
      <w:r>
        <w:t xml:space="preserve"> Насърчаване създаването на туристически клубове и туристически прояви;</w:t>
      </w:r>
    </w:p>
    <w:p w14:paraId="08C2B3D4" w14:textId="41C515F2" w:rsidR="00CA0D96" w:rsidRDefault="00CA0D96" w:rsidP="00C236C8">
      <w:pPr>
        <w:pStyle w:val="a4"/>
        <w:numPr>
          <w:ilvl w:val="1"/>
          <w:numId w:val="4"/>
        </w:numPr>
        <w:jc w:val="both"/>
      </w:pPr>
      <w:r>
        <w:t xml:space="preserve"> Изграждане и модернизация на спортната инфраструктура в общината;</w:t>
      </w:r>
    </w:p>
    <w:p w14:paraId="00585185" w14:textId="4B24AD35" w:rsidR="00CA0D96" w:rsidRDefault="00CA0D96" w:rsidP="00C236C8">
      <w:pPr>
        <w:pStyle w:val="a4"/>
        <w:numPr>
          <w:ilvl w:val="1"/>
          <w:numId w:val="4"/>
        </w:numPr>
        <w:jc w:val="both"/>
      </w:pPr>
      <w:r>
        <w:t xml:space="preserve"> Оказване на материална, финансова и организационна подкрепа от общината за възстановяване и модернизиране на физкултурните салони и открити спортни площадки в училищата и оборудването им с функционално годни спортни пособия.</w:t>
      </w:r>
    </w:p>
    <w:p w14:paraId="59159D93" w14:textId="38064711" w:rsidR="00CA0D96" w:rsidRDefault="00CA0D96" w:rsidP="00CA0D96">
      <w:pPr>
        <w:pStyle w:val="a4"/>
        <w:ind w:left="1080"/>
        <w:jc w:val="both"/>
      </w:pPr>
    </w:p>
    <w:p w14:paraId="2200B97E" w14:textId="7A377C1D" w:rsidR="007500AE" w:rsidRDefault="007500AE" w:rsidP="007500AE">
      <w:pPr>
        <w:pStyle w:val="a4"/>
        <w:ind w:left="1080"/>
        <w:jc w:val="both"/>
      </w:pPr>
    </w:p>
    <w:p w14:paraId="3DA15BAC" w14:textId="5E520C04" w:rsidR="007500AE" w:rsidRPr="00C849B0" w:rsidRDefault="007500AE" w:rsidP="007500AE">
      <w:pPr>
        <w:pStyle w:val="a4"/>
        <w:numPr>
          <w:ilvl w:val="0"/>
          <w:numId w:val="1"/>
        </w:numPr>
        <w:jc w:val="both"/>
        <w:rPr>
          <w:u w:val="single"/>
        </w:rPr>
      </w:pPr>
      <w:r w:rsidRPr="00C849B0">
        <w:rPr>
          <w:u w:val="single"/>
        </w:rPr>
        <w:t>ИЗПЪЛНЕНИЕ НА ПРОГРАМАТА И ОЧАКВАНИ РЕЗУЛТАТИ</w:t>
      </w:r>
    </w:p>
    <w:p w14:paraId="0CA3CF85" w14:textId="677A36C6" w:rsidR="007500AE" w:rsidRDefault="007500AE" w:rsidP="007500AE">
      <w:pPr>
        <w:ind w:left="360"/>
        <w:jc w:val="both"/>
      </w:pPr>
    </w:p>
    <w:p w14:paraId="26F4D435" w14:textId="4F3F287F" w:rsidR="007500AE" w:rsidRDefault="007500AE" w:rsidP="00941695">
      <w:pPr>
        <w:ind w:left="360" w:firstLine="348"/>
        <w:jc w:val="both"/>
      </w:pPr>
      <w:r>
        <w:t>Изпълнението на настоящата програма изисква полагане на съвместни усилия от страна на всички партньори: общинска администрация, Общински съвет, Кметове по населени места, училища, детски градини, фирми и институции, НПО и обществото като цяло.</w:t>
      </w:r>
    </w:p>
    <w:p w14:paraId="45017C2F" w14:textId="7A7A061A" w:rsidR="00C87CC5" w:rsidRDefault="00C87CC5" w:rsidP="00941695">
      <w:pPr>
        <w:ind w:left="360" w:firstLine="348"/>
        <w:jc w:val="both"/>
      </w:pPr>
      <w:r>
        <w:t>Важно за успешното изпълнение на програмата е активното включване на повече партньори НПО, гражданското общество, сдруженият и др. Необходима е активна позиция и по-голяма инициативност от страна на отделните граждани, на спортните организации и на всички учебни и детски заведения на територията на общината.</w:t>
      </w:r>
      <w:r w:rsidR="00C94137">
        <w:t xml:space="preserve"> Обединените усилия на всички, съпричастни към физическото възпитание и спорта ще доведат до създаването на условия за тяхното развитие.</w:t>
      </w:r>
    </w:p>
    <w:p w14:paraId="21856A55" w14:textId="77777777" w:rsidR="00941695" w:rsidRDefault="00C94137" w:rsidP="00941695">
      <w:pPr>
        <w:ind w:left="360" w:firstLine="348"/>
        <w:jc w:val="both"/>
      </w:pPr>
      <w:r>
        <w:t>Системата на физическото възпитание и спорта има важна социална функция. Тя се характеризира с широк диапазон от специализирани средства, способи и форми за въздействие върху двигателните и психическите функции с оглед осигуряването на една ефективна коригираща и поддържаща рехабилитация, активен отдих, осмисляне на свободното време и пълноценна реализация в обществения живот. Необходимо е да се осигури на всички граждани достъп до общинската спортна база с цел придобиване на основни умения и навици за практикуването на избран спорт.</w:t>
      </w:r>
    </w:p>
    <w:p w14:paraId="222C2CC4" w14:textId="0C24A99B" w:rsidR="00941695" w:rsidRDefault="00941695" w:rsidP="00941695">
      <w:pPr>
        <w:ind w:left="360" w:firstLine="348"/>
        <w:jc w:val="both"/>
      </w:pPr>
      <w:r>
        <w:t>Динамичният, високотехнологичен и глобализиращ се свят поставя нови предизвикателства пред физическата култура и спорта – развитие на гъвкава и адаптивна система, проектно финансиране и финансиране чрез публично-частни партньорства, обществен контрол, публичност и ангажираност на родителите и доверие в институциите.</w:t>
      </w:r>
    </w:p>
    <w:p w14:paraId="758B5FF8" w14:textId="5AC90DD8" w:rsidR="00F44338" w:rsidRDefault="00F44338" w:rsidP="00941695">
      <w:pPr>
        <w:ind w:left="360" w:firstLine="348"/>
        <w:jc w:val="both"/>
      </w:pPr>
      <w:r>
        <w:t>Реализирането на основната цел и основните задачи на програмата е органически обвързано с програмите за образователно, социални и здравно развитие. Това определя и основните принципи за нейното изграждане и функциониране в новите социално-икономически условия:</w:t>
      </w:r>
    </w:p>
    <w:p w14:paraId="6E25077C" w14:textId="31EB76C3" w:rsidR="00F44338" w:rsidRDefault="00F44338" w:rsidP="00F44338">
      <w:pPr>
        <w:pStyle w:val="a4"/>
        <w:numPr>
          <w:ilvl w:val="0"/>
          <w:numId w:val="5"/>
        </w:numPr>
        <w:jc w:val="both"/>
      </w:pPr>
      <w:r>
        <w:t>Създаване на мотивация и предизвикване на интерес в учениците, младежите и гражданите на общината за практикуване на физически упражнения и спорт;</w:t>
      </w:r>
    </w:p>
    <w:p w14:paraId="610E9CB1" w14:textId="58F0DDEC" w:rsidR="00F44338" w:rsidRDefault="00F44338" w:rsidP="00F44338">
      <w:pPr>
        <w:pStyle w:val="a4"/>
        <w:numPr>
          <w:ilvl w:val="0"/>
          <w:numId w:val="5"/>
        </w:numPr>
        <w:jc w:val="both"/>
      </w:pPr>
      <w:r>
        <w:lastRenderedPageBreak/>
        <w:t>Подобряване на физическата дееспособност на учениците , разнообразяване и осмисляне на свободното време, като противодействие на негативни явления в обществото;</w:t>
      </w:r>
    </w:p>
    <w:p w14:paraId="12C75039" w14:textId="2834D042" w:rsidR="00F44338" w:rsidRDefault="00F44338" w:rsidP="00F44338">
      <w:pPr>
        <w:pStyle w:val="a4"/>
        <w:numPr>
          <w:ilvl w:val="0"/>
          <w:numId w:val="5"/>
        </w:numPr>
        <w:jc w:val="both"/>
      </w:pPr>
      <w:r>
        <w:t>Ефективно стопанисване и модернизиране на спортната база в общината;</w:t>
      </w:r>
    </w:p>
    <w:p w14:paraId="0D263B63" w14:textId="523158DB" w:rsidR="00F44338" w:rsidRDefault="00F44338" w:rsidP="00F44338">
      <w:pPr>
        <w:pStyle w:val="a4"/>
        <w:numPr>
          <w:ilvl w:val="0"/>
          <w:numId w:val="5"/>
        </w:numPr>
        <w:jc w:val="both"/>
      </w:pPr>
      <w:r>
        <w:t>Подобряване координацията и взаимодействието между партньорите, ангажирани с реализацията на програмата;</w:t>
      </w:r>
    </w:p>
    <w:p w14:paraId="06C2E097" w14:textId="6C6B4188" w:rsidR="00F44338" w:rsidRDefault="00F44338" w:rsidP="00F44338">
      <w:pPr>
        <w:pStyle w:val="a4"/>
        <w:numPr>
          <w:ilvl w:val="0"/>
          <w:numId w:val="5"/>
        </w:numPr>
        <w:jc w:val="both"/>
      </w:pPr>
      <w:r>
        <w:t>Провеждане на информационни кампании за здравословен начин на живот, превенция от наркотици и алкохолна зависимост.</w:t>
      </w:r>
    </w:p>
    <w:p w14:paraId="69BDFC6F" w14:textId="14BE66E4" w:rsidR="00F44338" w:rsidRDefault="00F44338" w:rsidP="00F44338">
      <w:pPr>
        <w:jc w:val="both"/>
      </w:pPr>
    </w:p>
    <w:p w14:paraId="677DFD9C" w14:textId="2CF95085" w:rsidR="00F44338" w:rsidRDefault="00F44338" w:rsidP="002D4597">
      <w:pPr>
        <w:ind w:left="708" w:firstLine="360"/>
        <w:jc w:val="both"/>
      </w:pPr>
      <w:r>
        <w:t xml:space="preserve">Приемането на настоящата програма на </w:t>
      </w:r>
      <w:r w:rsidR="00E7576E">
        <w:t>О</w:t>
      </w:r>
      <w:r>
        <w:t>бщина Гурково има отворен характер.</w:t>
      </w:r>
      <w:r w:rsidR="00584D92">
        <w:t xml:space="preserve"> Предвид негативната демографска картина в национален мащаб и в </w:t>
      </w:r>
      <w:r w:rsidR="00E7576E">
        <w:t>О</w:t>
      </w:r>
      <w:r w:rsidR="00584D92">
        <w:t xml:space="preserve">бщина Гурково, водещи са действията на всички институции, за да се осигури достоен здравословен живот на младите хора и на цялото население, както и активното им включване в обществено-икономическия живот на общината.  </w:t>
      </w:r>
    </w:p>
    <w:p w14:paraId="7D6E3912" w14:textId="143164B2" w:rsidR="00941695" w:rsidRDefault="00941695" w:rsidP="00941695">
      <w:pPr>
        <w:ind w:left="360" w:firstLine="348"/>
        <w:jc w:val="both"/>
      </w:pPr>
    </w:p>
    <w:p w14:paraId="45F0B33E" w14:textId="3E191C4D" w:rsidR="006D0A1B" w:rsidRDefault="006D0A1B" w:rsidP="00941695">
      <w:pPr>
        <w:ind w:left="360" w:firstLine="348"/>
        <w:jc w:val="both"/>
      </w:pPr>
    </w:p>
    <w:p w14:paraId="645F9A73" w14:textId="42B51DDF" w:rsidR="006D0A1B" w:rsidRDefault="006D0A1B" w:rsidP="00941695">
      <w:pPr>
        <w:ind w:left="360" w:firstLine="348"/>
        <w:jc w:val="both"/>
      </w:pPr>
    </w:p>
    <w:p w14:paraId="3947C3A9" w14:textId="77777777" w:rsidR="006D0A1B" w:rsidRDefault="006D0A1B" w:rsidP="00941695">
      <w:pPr>
        <w:ind w:left="360" w:firstLine="348"/>
        <w:jc w:val="both"/>
      </w:pPr>
    </w:p>
    <w:p w14:paraId="24845E1A" w14:textId="483F5161" w:rsidR="006D0A1B" w:rsidRPr="00AA15AD" w:rsidRDefault="00C94137" w:rsidP="006D0A1B">
      <w:pPr>
        <w:tabs>
          <w:tab w:val="left" w:pos="2070"/>
        </w:tabs>
        <w:rPr>
          <w:b/>
        </w:rPr>
      </w:pPr>
      <w:r>
        <w:t xml:space="preserve"> </w:t>
      </w:r>
      <w:r w:rsidR="006D0A1B">
        <w:rPr>
          <w:b/>
        </w:rPr>
        <w:t>КЪНЧО ПАПАЗОВ</w:t>
      </w:r>
      <w:r w:rsidR="006D0A1B" w:rsidRPr="00AA15AD">
        <w:rPr>
          <w:b/>
        </w:rPr>
        <w:t>:</w:t>
      </w:r>
      <w:r w:rsidR="006152AE">
        <w:rPr>
          <w:b/>
        </w:rPr>
        <w:t xml:space="preserve"> /п/</w:t>
      </w:r>
    </w:p>
    <w:p w14:paraId="051ADAE0" w14:textId="608FE9D3" w:rsidR="006D0A1B" w:rsidRPr="002203B2" w:rsidRDefault="006D0A1B" w:rsidP="006D0A1B">
      <w:pPr>
        <w:rPr>
          <w:bCs/>
          <w:i/>
          <w:iCs/>
        </w:rPr>
      </w:pPr>
      <w:r>
        <w:rPr>
          <w:bCs/>
          <w:i/>
          <w:iCs/>
        </w:rPr>
        <w:t xml:space="preserve">Кмет на </w:t>
      </w:r>
      <w:r w:rsidR="00E7576E">
        <w:rPr>
          <w:bCs/>
          <w:i/>
          <w:iCs/>
        </w:rPr>
        <w:t>О</w:t>
      </w:r>
      <w:r>
        <w:rPr>
          <w:bCs/>
          <w:i/>
          <w:iCs/>
        </w:rPr>
        <w:t>бщина Гурково</w:t>
      </w:r>
    </w:p>
    <w:p w14:paraId="724B652A" w14:textId="77777777" w:rsidR="006D0A1B" w:rsidRDefault="006D0A1B" w:rsidP="006D0A1B">
      <w:pPr>
        <w:ind w:left="1416"/>
        <w:jc w:val="both"/>
        <w:rPr>
          <w:b/>
        </w:rPr>
      </w:pPr>
    </w:p>
    <w:p w14:paraId="5174F963" w14:textId="77777777" w:rsidR="006D0A1B" w:rsidRDefault="006D0A1B" w:rsidP="006D0A1B">
      <w:pPr>
        <w:ind w:left="1416"/>
        <w:jc w:val="both"/>
        <w:rPr>
          <w:b/>
        </w:rPr>
      </w:pPr>
    </w:p>
    <w:p w14:paraId="0F9031FF" w14:textId="77777777" w:rsidR="006D0A1B" w:rsidRDefault="006D0A1B" w:rsidP="006D0A1B">
      <w:pPr>
        <w:jc w:val="both"/>
        <w:rPr>
          <w:b/>
        </w:rPr>
      </w:pPr>
    </w:p>
    <w:p w14:paraId="29DAADC0" w14:textId="3B743C9F" w:rsidR="006D0A1B" w:rsidRDefault="006D0A1B" w:rsidP="006D0A1B">
      <w:pPr>
        <w:jc w:val="both"/>
        <w:rPr>
          <w:b/>
        </w:rPr>
      </w:pPr>
      <w:r>
        <w:rPr>
          <w:b/>
        </w:rPr>
        <w:t xml:space="preserve">Съгласувал: </w:t>
      </w:r>
      <w:r w:rsidR="006152AE">
        <w:rPr>
          <w:b/>
        </w:rPr>
        <w:t>/п/</w:t>
      </w:r>
      <w:r>
        <w:rPr>
          <w:b/>
        </w:rPr>
        <w:t xml:space="preserve">                                                        </w:t>
      </w:r>
    </w:p>
    <w:p w14:paraId="4548555F" w14:textId="77777777" w:rsidR="006D0A1B" w:rsidRDefault="006D0A1B" w:rsidP="006D0A1B">
      <w:pPr>
        <w:ind w:left="1416"/>
        <w:jc w:val="both"/>
        <w:rPr>
          <w:b/>
        </w:rPr>
      </w:pPr>
      <w:r>
        <w:rPr>
          <w:b/>
        </w:rPr>
        <w:t xml:space="preserve">  /адв. Т. Димитрова/                                                                             </w:t>
      </w:r>
    </w:p>
    <w:p w14:paraId="03000751" w14:textId="77777777" w:rsidR="006D0A1B" w:rsidRDefault="006D0A1B" w:rsidP="006D0A1B">
      <w:pPr>
        <w:ind w:left="1416"/>
        <w:jc w:val="both"/>
        <w:rPr>
          <w:b/>
        </w:rPr>
      </w:pPr>
    </w:p>
    <w:p w14:paraId="33254DD2" w14:textId="77777777" w:rsidR="006D0A1B" w:rsidRDefault="006D0A1B" w:rsidP="006D0A1B">
      <w:pPr>
        <w:ind w:left="-284"/>
        <w:jc w:val="both"/>
        <w:rPr>
          <w:b/>
        </w:rPr>
      </w:pPr>
      <w:r>
        <w:rPr>
          <w:b/>
        </w:rPr>
        <w:t xml:space="preserve">     </w:t>
      </w:r>
    </w:p>
    <w:p w14:paraId="39274F41" w14:textId="77777777" w:rsidR="006D0A1B" w:rsidRDefault="006D0A1B" w:rsidP="006D0A1B">
      <w:pPr>
        <w:jc w:val="both"/>
        <w:rPr>
          <w:b/>
        </w:rPr>
      </w:pPr>
    </w:p>
    <w:p w14:paraId="7FCBA6CD" w14:textId="6BE74DF8" w:rsidR="006152AE" w:rsidRDefault="006D0A1B" w:rsidP="006152AE">
      <w:pPr>
        <w:jc w:val="both"/>
        <w:rPr>
          <w:b/>
        </w:rPr>
      </w:pPr>
      <w:r>
        <w:rPr>
          <w:b/>
        </w:rPr>
        <w:t>Изготвил:</w:t>
      </w:r>
      <w:r w:rsidR="006152AE">
        <w:rPr>
          <w:b/>
        </w:rPr>
        <w:t xml:space="preserve"> /п/</w:t>
      </w:r>
      <w:r>
        <w:rPr>
          <w:b/>
        </w:rPr>
        <w:t xml:space="preserve"> </w:t>
      </w:r>
    </w:p>
    <w:p w14:paraId="75E424C9" w14:textId="77777777" w:rsidR="006152AE" w:rsidRDefault="006152AE" w:rsidP="006152AE">
      <w:pPr>
        <w:jc w:val="both"/>
        <w:rPr>
          <w:b/>
        </w:rPr>
      </w:pPr>
    </w:p>
    <w:p w14:paraId="1F581F12" w14:textId="42CAF824" w:rsidR="006D0A1B" w:rsidRDefault="006D0A1B" w:rsidP="006152AE">
      <w:pPr>
        <w:jc w:val="both"/>
        <w:rPr>
          <w:b/>
        </w:rPr>
      </w:pPr>
      <w:r>
        <w:rPr>
          <w:b/>
        </w:rPr>
        <w:t xml:space="preserve">И. Тенева - мл. </w:t>
      </w:r>
      <w:proofErr w:type="spellStart"/>
      <w:r>
        <w:rPr>
          <w:b/>
        </w:rPr>
        <w:t>Експ</w:t>
      </w:r>
      <w:proofErr w:type="spellEnd"/>
      <w:r>
        <w:rPr>
          <w:b/>
        </w:rPr>
        <w:t>. СМСД/</w:t>
      </w:r>
    </w:p>
    <w:p w14:paraId="12ACB2D5" w14:textId="77777777" w:rsidR="006D0A1B" w:rsidRDefault="006D0A1B" w:rsidP="006D0A1B">
      <w:pPr>
        <w:tabs>
          <w:tab w:val="left" w:pos="8400"/>
        </w:tabs>
        <w:jc w:val="both"/>
        <w:rPr>
          <w:b/>
          <w:bCs/>
          <w:sz w:val="44"/>
          <w:szCs w:val="44"/>
        </w:rPr>
      </w:pPr>
    </w:p>
    <w:p w14:paraId="3648FB72" w14:textId="06555F30" w:rsidR="00C94137" w:rsidRPr="006B327F" w:rsidRDefault="00C94137" w:rsidP="00C87CC5">
      <w:pPr>
        <w:ind w:left="360"/>
        <w:jc w:val="both"/>
      </w:pPr>
    </w:p>
    <w:sectPr w:rsidR="00C94137" w:rsidRPr="006B327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80D9A0" w14:textId="77777777" w:rsidR="00745AAF" w:rsidRDefault="00745AAF" w:rsidP="006044F7">
      <w:r>
        <w:separator/>
      </w:r>
    </w:p>
  </w:endnote>
  <w:endnote w:type="continuationSeparator" w:id="0">
    <w:p w14:paraId="3FD5F447" w14:textId="77777777" w:rsidR="00745AAF" w:rsidRDefault="00745AAF" w:rsidP="0060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7782800"/>
      <w:docPartObj>
        <w:docPartGallery w:val="Page Numbers (Bottom of Page)"/>
        <w:docPartUnique/>
      </w:docPartObj>
    </w:sdtPr>
    <w:sdtEndPr/>
    <w:sdtContent>
      <w:p w14:paraId="2C8E7993" w14:textId="127D06B0" w:rsidR="006044F7" w:rsidRDefault="006044F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929">
          <w:rPr>
            <w:noProof/>
          </w:rPr>
          <w:t>9</w:t>
        </w:r>
        <w:r>
          <w:fldChar w:fldCharType="end"/>
        </w:r>
      </w:p>
    </w:sdtContent>
  </w:sdt>
  <w:p w14:paraId="4A57BDF3" w14:textId="77777777" w:rsidR="006044F7" w:rsidRDefault="006044F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156A0" w14:textId="77777777" w:rsidR="00745AAF" w:rsidRDefault="00745AAF" w:rsidP="006044F7">
      <w:r>
        <w:separator/>
      </w:r>
    </w:p>
  </w:footnote>
  <w:footnote w:type="continuationSeparator" w:id="0">
    <w:p w14:paraId="2EA1A636" w14:textId="77777777" w:rsidR="00745AAF" w:rsidRDefault="00745AAF" w:rsidP="006044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D58"/>
    <w:multiLevelType w:val="hybridMultilevel"/>
    <w:tmpl w:val="839452F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E4C62FD"/>
    <w:multiLevelType w:val="hybridMultilevel"/>
    <w:tmpl w:val="1282784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20807"/>
    <w:multiLevelType w:val="hybridMultilevel"/>
    <w:tmpl w:val="4F06FAD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54E48"/>
    <w:multiLevelType w:val="hybridMultilevel"/>
    <w:tmpl w:val="E48A375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B665C"/>
    <w:multiLevelType w:val="multilevel"/>
    <w:tmpl w:val="860E3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AFF"/>
    <w:rsid w:val="00013F98"/>
    <w:rsid w:val="000778C3"/>
    <w:rsid w:val="00093D4C"/>
    <w:rsid w:val="000A010A"/>
    <w:rsid w:val="000D2CE2"/>
    <w:rsid w:val="000E311F"/>
    <w:rsid w:val="001020DA"/>
    <w:rsid w:val="001906DD"/>
    <w:rsid w:val="0021578B"/>
    <w:rsid w:val="0022110E"/>
    <w:rsid w:val="0022533A"/>
    <w:rsid w:val="00235393"/>
    <w:rsid w:val="002970D9"/>
    <w:rsid w:val="002A7CC5"/>
    <w:rsid w:val="002D4597"/>
    <w:rsid w:val="003073F0"/>
    <w:rsid w:val="00333EC3"/>
    <w:rsid w:val="003721E2"/>
    <w:rsid w:val="00374DB3"/>
    <w:rsid w:val="003A32F7"/>
    <w:rsid w:val="003C1BED"/>
    <w:rsid w:val="003D6442"/>
    <w:rsid w:val="003E0929"/>
    <w:rsid w:val="004066DD"/>
    <w:rsid w:val="00430330"/>
    <w:rsid w:val="00442992"/>
    <w:rsid w:val="004701F4"/>
    <w:rsid w:val="00495144"/>
    <w:rsid w:val="004F3261"/>
    <w:rsid w:val="00542892"/>
    <w:rsid w:val="00544D70"/>
    <w:rsid w:val="005508DB"/>
    <w:rsid w:val="00584D92"/>
    <w:rsid w:val="00595D62"/>
    <w:rsid w:val="006044F7"/>
    <w:rsid w:val="006152AE"/>
    <w:rsid w:val="0062751D"/>
    <w:rsid w:val="00632AC8"/>
    <w:rsid w:val="006A4329"/>
    <w:rsid w:val="006B327F"/>
    <w:rsid w:val="006D0A1B"/>
    <w:rsid w:val="00745AAF"/>
    <w:rsid w:val="007500AE"/>
    <w:rsid w:val="0077228A"/>
    <w:rsid w:val="0078561A"/>
    <w:rsid w:val="007A208F"/>
    <w:rsid w:val="007A639A"/>
    <w:rsid w:val="007B7236"/>
    <w:rsid w:val="008013AE"/>
    <w:rsid w:val="008115E0"/>
    <w:rsid w:val="00862121"/>
    <w:rsid w:val="0088171B"/>
    <w:rsid w:val="00883242"/>
    <w:rsid w:val="008860AD"/>
    <w:rsid w:val="009372B5"/>
    <w:rsid w:val="00941695"/>
    <w:rsid w:val="00955C03"/>
    <w:rsid w:val="00960217"/>
    <w:rsid w:val="009B11A9"/>
    <w:rsid w:val="009E025A"/>
    <w:rsid w:val="009E07E9"/>
    <w:rsid w:val="00A37F08"/>
    <w:rsid w:val="00A71BD9"/>
    <w:rsid w:val="00A8432F"/>
    <w:rsid w:val="00A92123"/>
    <w:rsid w:val="00AB5ECA"/>
    <w:rsid w:val="00AC35F8"/>
    <w:rsid w:val="00AF103B"/>
    <w:rsid w:val="00B06C3D"/>
    <w:rsid w:val="00B31C90"/>
    <w:rsid w:val="00B3656E"/>
    <w:rsid w:val="00B85884"/>
    <w:rsid w:val="00BA24F1"/>
    <w:rsid w:val="00BE5A4E"/>
    <w:rsid w:val="00C0031D"/>
    <w:rsid w:val="00C236C8"/>
    <w:rsid w:val="00C849B0"/>
    <w:rsid w:val="00C87AFF"/>
    <w:rsid w:val="00C87CC5"/>
    <w:rsid w:val="00C94137"/>
    <w:rsid w:val="00CA0D96"/>
    <w:rsid w:val="00CB4C44"/>
    <w:rsid w:val="00D26D64"/>
    <w:rsid w:val="00D7104C"/>
    <w:rsid w:val="00D876D4"/>
    <w:rsid w:val="00DC4A96"/>
    <w:rsid w:val="00DF7108"/>
    <w:rsid w:val="00DF7DCA"/>
    <w:rsid w:val="00E107F4"/>
    <w:rsid w:val="00E62915"/>
    <w:rsid w:val="00E7576E"/>
    <w:rsid w:val="00EA3767"/>
    <w:rsid w:val="00EE79A9"/>
    <w:rsid w:val="00F039FB"/>
    <w:rsid w:val="00F44338"/>
    <w:rsid w:val="00F71D9C"/>
    <w:rsid w:val="00FF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118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2AC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26D64"/>
    <w:pPr>
      <w:ind w:left="720"/>
      <w:contextualSpacing/>
    </w:pPr>
  </w:style>
  <w:style w:type="table" w:styleId="a5">
    <w:name w:val="Table Grid"/>
    <w:basedOn w:val="a1"/>
    <w:uiPriority w:val="39"/>
    <w:rsid w:val="003D6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044F7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6044F7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footer"/>
    <w:basedOn w:val="a"/>
    <w:link w:val="a9"/>
    <w:uiPriority w:val="99"/>
    <w:unhideWhenUsed/>
    <w:rsid w:val="006044F7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6044F7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a">
    <w:name w:val="Balloon Text"/>
    <w:basedOn w:val="a"/>
    <w:link w:val="ab"/>
    <w:uiPriority w:val="99"/>
    <w:semiHidden/>
    <w:unhideWhenUsed/>
    <w:rsid w:val="003E0929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3E0929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2AC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26D64"/>
    <w:pPr>
      <w:ind w:left="720"/>
      <w:contextualSpacing/>
    </w:pPr>
  </w:style>
  <w:style w:type="table" w:styleId="a5">
    <w:name w:val="Table Grid"/>
    <w:basedOn w:val="a1"/>
    <w:uiPriority w:val="39"/>
    <w:rsid w:val="003D6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044F7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6044F7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footer"/>
    <w:basedOn w:val="a"/>
    <w:link w:val="a9"/>
    <w:uiPriority w:val="99"/>
    <w:unhideWhenUsed/>
    <w:rsid w:val="006044F7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6044F7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a">
    <w:name w:val="Balloon Text"/>
    <w:basedOn w:val="a"/>
    <w:link w:val="ab"/>
    <w:uiPriority w:val="99"/>
    <w:semiHidden/>
    <w:unhideWhenUsed/>
    <w:rsid w:val="003E0929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3E0929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8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obshtina@gurkovo.b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04DB6-C24D-491D-902B-139D0B9F7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9</Pages>
  <Words>3013</Words>
  <Characters>17178</Characters>
  <Application>Microsoft Office Word</Application>
  <DocSecurity>0</DocSecurity>
  <Lines>143</Lines>
  <Paragraphs>40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ObSavet</cp:lastModifiedBy>
  <cp:revision>111</cp:revision>
  <cp:lastPrinted>2024-07-04T04:25:00Z</cp:lastPrinted>
  <dcterms:created xsi:type="dcterms:W3CDTF">2024-05-21T10:51:00Z</dcterms:created>
  <dcterms:modified xsi:type="dcterms:W3CDTF">2024-07-04T04:25:00Z</dcterms:modified>
</cp:coreProperties>
</file>